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482A" w14:textId="50301E9F" w:rsidR="007D0255" w:rsidRDefault="001E36F8">
      <w:pPr>
        <w:pStyle w:val="Heading2"/>
        <w:ind w:left="0"/>
        <w:rPr>
          <w:sz w:val="18"/>
        </w:rP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7E14E" wp14:editId="56BDF36A">
                <wp:simplePos x="0" y="0"/>
                <wp:positionH relativeFrom="column">
                  <wp:posOffset>-670560</wp:posOffset>
                </wp:positionH>
                <wp:positionV relativeFrom="paragraph">
                  <wp:posOffset>-31750</wp:posOffset>
                </wp:positionV>
                <wp:extent cx="6511925" cy="394970"/>
                <wp:effectExtent l="0" t="0" r="0" b="0"/>
                <wp:wrapSquare wrapText="bothSides"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E5F10" w14:textId="77777777" w:rsidR="00B03FE7" w:rsidRDefault="00B03FE7">
                            <w:pPr>
                              <w:pStyle w:val="Heading4"/>
                              <w:ind w:left="-108"/>
                              <w:jc w:val="center"/>
                              <w:rPr>
                                <w:rFonts w:cs="Arial"/>
                                <w:color w:val="FFFFCC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color w:val="FFFFCC"/>
                                <w:sz w:val="32"/>
                              </w:rPr>
                              <w:t>AUTHORITY FOR DIRECT CREDIT PAYMENT</w:t>
                            </w:r>
                          </w:p>
                          <w:p w14:paraId="54D1D442" w14:textId="77777777" w:rsidR="00B03FE7" w:rsidRDefault="00B03FE7">
                            <w:pPr>
                              <w:rPr>
                                <w:rFonts w:cs="Arial"/>
                                <w:color w:val="800000"/>
                                <w:effect w:val="blinkBackground"/>
                              </w:rPr>
                            </w:pPr>
                          </w:p>
                          <w:p w14:paraId="10C8D3F4" w14:textId="77777777" w:rsidR="00B03FE7" w:rsidRDefault="00B0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-52.8pt;margin-top:-2.5pt;width:512.7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" fillcolor="maroon">
                <v:textbox>
                  <w:txbxContent>
                    <w:p w14:paraId="553E5F10" w14:textId="77777777" w:rsidR="00B03FE7" w:rsidRDefault="00B03FE7">
                      <w:pPr>
                        <w:pStyle w:val="Heading4"/>
                        <w:ind w:left="-108"/>
                        <w:jc w:val="center"/>
                        <w:rPr>
                          <w:rFonts w:cs="Arial"/>
                          <w:color w:val="FFFFCC"/>
                          <w:sz w:val="32"/>
                        </w:rPr>
                      </w:pPr>
                      <w:r>
                        <w:rPr>
                          <w:rFonts w:cs="Arial"/>
                          <w:color w:val="FFFFCC"/>
                          <w:sz w:val="32"/>
                        </w:rPr>
                        <w:t>AUTHORITY FOR DIRECT CREDIT PAYMENT</w:t>
                      </w:r>
                    </w:p>
                    <w:p w14:paraId="54D1D442" w14:textId="77777777" w:rsidR="00B03FE7" w:rsidRDefault="00B03FE7">
                      <w:pPr>
                        <w:rPr>
                          <w:rFonts w:cs="Arial"/>
                          <w:color w:val="800000"/>
                          <w:effect w:val="blinkBackground"/>
                        </w:rPr>
                      </w:pPr>
                    </w:p>
                    <w:p w14:paraId="10C8D3F4" w14:textId="77777777" w:rsidR="00B03FE7" w:rsidRDefault="00B03FE7"/>
                  </w:txbxContent>
                </v:textbox>
                <w10:wrap type="square"/>
              </v:roundrect>
            </w:pict>
          </mc:Fallback>
        </mc:AlternateContent>
      </w:r>
      <w:r w:rsidR="00360486">
        <w:rPr>
          <w:sz w:val="18"/>
        </w:rPr>
        <w:t xml:space="preserve"> </w:t>
      </w:r>
      <w:r w:rsidR="00583435">
        <w:rPr>
          <w:sz w:val="18"/>
        </w:rPr>
        <w:t xml:space="preserve"> </w:t>
      </w:r>
      <w:r w:rsidR="00D46D86">
        <w:rPr>
          <w:sz w:val="18"/>
        </w:rPr>
        <w:t xml:space="preserve"> </w:t>
      </w:r>
      <w:r w:rsidR="00AB5355">
        <w:rPr>
          <w:sz w:val="18"/>
        </w:rPr>
        <w:t xml:space="preserve">  </w:t>
      </w:r>
      <w:r w:rsidR="009737EF">
        <w:rPr>
          <w:sz w:val="18"/>
        </w:rPr>
        <w:t xml:space="preserve">  </w:t>
      </w:r>
      <w:r w:rsidR="00D324C9">
        <w:rPr>
          <w:sz w:val="18"/>
        </w:rPr>
        <w:t xml:space="preserve"> </w:t>
      </w:r>
      <w:r w:rsidR="00AC6852">
        <w:rPr>
          <w:sz w:val="18"/>
        </w:rPr>
        <w:t xml:space="preserve"> </w:t>
      </w:r>
      <w:r w:rsidR="00BD6ED7">
        <w:rPr>
          <w:sz w:val="18"/>
        </w:rPr>
        <w:t xml:space="preserve"> </w:t>
      </w:r>
      <w:r w:rsidR="00086A0C">
        <w:rPr>
          <w:sz w:val="18"/>
        </w:rPr>
        <w:t xml:space="preserve"> </w:t>
      </w:r>
      <w:r w:rsidR="00255BD3">
        <w:rPr>
          <w:sz w:val="18"/>
        </w:rPr>
        <w:t xml:space="preserve"> </w:t>
      </w:r>
      <w:r w:rsidR="009A365E">
        <w:rPr>
          <w:sz w:val="18"/>
        </w:rPr>
        <w:t xml:space="preserve"> </w:t>
      </w:r>
      <w:r w:rsidR="007D0255">
        <w:rPr>
          <w:sz w:val="18"/>
        </w:rPr>
        <w:t xml:space="preserve">           </w:t>
      </w:r>
    </w:p>
    <w:p w14:paraId="290B2084" w14:textId="77777777" w:rsidR="007D0255" w:rsidRDefault="007D0255">
      <w:pPr>
        <w:pStyle w:val="Heading1"/>
        <w:ind w:left="-851"/>
        <w:rPr>
          <w:color w:val="800000"/>
          <w:sz w:val="20"/>
          <w:u w:val="single"/>
        </w:rPr>
      </w:pPr>
      <w:r>
        <w:rPr>
          <w:color w:val="800000"/>
          <w:sz w:val="20"/>
          <w:u w:val="single"/>
        </w:rPr>
        <w:t>CONTRACTOR DETAILS:</w:t>
      </w:r>
      <w:r w:rsidR="00591003">
        <w:rPr>
          <w:color w:val="800000"/>
          <w:sz w:val="20"/>
          <w:u w:val="single"/>
        </w:rPr>
        <w:t xml:space="preserve"> </w:t>
      </w:r>
      <w:r w:rsidR="00711316">
        <w:rPr>
          <w:color w:val="800000"/>
          <w:sz w:val="20"/>
          <w:u w:val="single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7796"/>
      </w:tblGrid>
      <w:tr w:rsidR="007D0255" w14:paraId="13461EDB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1DC1" w14:textId="77777777" w:rsidR="007D0255" w:rsidRDefault="007D0255">
            <w:pPr>
              <w:pStyle w:val="Heading6"/>
              <w:tabs>
                <w:tab w:val="clear" w:pos="3969"/>
                <w:tab w:val="clear" w:pos="5387"/>
              </w:tabs>
            </w:pPr>
            <w:r>
              <w:t>Legal Trading Name: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38A0" w14:textId="77777777" w:rsidR="007D0255" w:rsidRDefault="007D0255">
            <w:pPr>
              <w:rPr>
                <w:sz w:val="18"/>
              </w:rPr>
            </w:pPr>
          </w:p>
        </w:tc>
      </w:tr>
      <w:tr w:rsidR="007D0255" w14:paraId="184F3BF1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6B0A" w14:textId="77777777" w:rsidR="007D0255" w:rsidRDefault="007D02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909F2" w14:textId="77777777" w:rsidR="007D0255" w:rsidRDefault="007D0255">
            <w:pPr>
              <w:rPr>
                <w:sz w:val="18"/>
              </w:rPr>
            </w:pPr>
          </w:p>
        </w:tc>
      </w:tr>
      <w:tr w:rsidR="007D0255" w14:paraId="1989A857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5AC7" w14:textId="77777777" w:rsidR="007D0255" w:rsidRDefault="007D0255">
            <w:pPr>
              <w:rPr>
                <w:b/>
                <w:bCs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6500B" w14:textId="77777777" w:rsidR="007D0255" w:rsidRDefault="007D0255">
            <w:pPr>
              <w:rPr>
                <w:sz w:val="18"/>
              </w:rPr>
            </w:pPr>
          </w:p>
        </w:tc>
      </w:tr>
      <w:tr w:rsidR="007D0255" w14:paraId="1A18AD16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CC20" w14:textId="77777777" w:rsidR="007D0255" w:rsidRDefault="007D02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2BC25" w14:textId="77777777" w:rsidR="007D0255" w:rsidRDefault="0045220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D0255" w14:paraId="77A1E5D0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F012" w14:textId="77777777" w:rsidR="007D0255" w:rsidRDefault="007D02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Telephone number: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ABC88" w14:textId="77777777" w:rsidR="007D0255" w:rsidRDefault="007D0255">
            <w:pPr>
              <w:rPr>
                <w:sz w:val="18"/>
              </w:rPr>
            </w:pPr>
          </w:p>
          <w:p w14:paraId="68CF66A6" w14:textId="77777777" w:rsidR="007D0255" w:rsidRDefault="007D0255">
            <w:pPr>
              <w:rPr>
                <w:b/>
                <w:bCs/>
                <w:sz w:val="20"/>
              </w:rPr>
            </w:pPr>
            <w:r>
              <w:rPr>
                <w:sz w:val="18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0"/>
              </w:rPr>
              <w:t>Fax number:</w:t>
            </w:r>
          </w:p>
        </w:tc>
      </w:tr>
      <w:tr w:rsidR="007D0255" w14:paraId="5D43DC5C" w14:textId="77777777">
        <w:trPr>
          <w:trHeight w:val="43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51E7" w14:textId="77777777" w:rsidR="007D0255" w:rsidRDefault="007D02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4CFC7" w14:textId="77777777" w:rsidR="007D0255" w:rsidRDefault="007D0255">
            <w:pPr>
              <w:rPr>
                <w:sz w:val="18"/>
              </w:rPr>
            </w:pPr>
          </w:p>
        </w:tc>
      </w:tr>
    </w:tbl>
    <w:p w14:paraId="0F6991D0" w14:textId="77777777" w:rsidR="007D0255" w:rsidRDefault="007D0255">
      <w:pPr>
        <w:pStyle w:val="Caption"/>
      </w:pPr>
    </w:p>
    <w:p w14:paraId="600B8A9D" w14:textId="77777777" w:rsidR="007D0255" w:rsidRDefault="007D0255">
      <w:pPr>
        <w:pStyle w:val="Caption"/>
        <w:ind w:left="-851"/>
        <w:rPr>
          <w:color w:val="800000"/>
          <w:sz w:val="14"/>
        </w:rPr>
      </w:pPr>
      <w:r>
        <w:rPr>
          <w:color w:val="800000"/>
          <w:sz w:val="20"/>
          <w:u w:val="single"/>
        </w:rPr>
        <w:t>AUTHORITY FOR DIRECT CREDIT PAYMENT:</w:t>
      </w:r>
      <w:r>
        <w:rPr>
          <w:color w:val="800000"/>
          <w:sz w:val="20"/>
        </w:rPr>
        <w:t xml:space="preserve"> </w:t>
      </w:r>
      <w:r>
        <w:rPr>
          <w:color w:val="800000"/>
          <w:sz w:val="14"/>
        </w:rPr>
        <w:t>(to be completed by an Authorised Representative of the Contractor)</w:t>
      </w:r>
    </w:p>
    <w:p w14:paraId="35D18FC3" w14:textId="77777777" w:rsidR="007D0255" w:rsidRDefault="007D0255">
      <w:pPr>
        <w:ind w:left="-851"/>
        <w:rPr>
          <w:b/>
          <w:bCs/>
          <w:sz w:val="20"/>
        </w:rPr>
      </w:pPr>
    </w:p>
    <w:p w14:paraId="438506CE" w14:textId="77777777" w:rsidR="007D0255" w:rsidRDefault="00773507">
      <w:pPr>
        <w:pStyle w:val="Heading7"/>
        <w:ind w:left="-851"/>
        <w:rPr>
          <w:color w:val="800000"/>
          <w:sz w:val="20"/>
        </w:rPr>
      </w:pPr>
      <w:r>
        <w:rPr>
          <w:color w:val="800000"/>
          <w:sz w:val="20"/>
        </w:rPr>
        <w:t>I</w:t>
      </w:r>
      <w:r w:rsidR="007D0255">
        <w:rPr>
          <w:color w:val="800000"/>
          <w:sz w:val="20"/>
        </w:rPr>
        <w:t xml:space="preserve">, </w:t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</w:r>
      <w:r w:rsidR="007D0255">
        <w:rPr>
          <w:color w:val="800000"/>
          <w:sz w:val="20"/>
        </w:rPr>
        <w:softHyphen/>
        <w:t>________________________________________ in my capacity as _______________________________</w:t>
      </w:r>
    </w:p>
    <w:p w14:paraId="6162D3F1" w14:textId="77777777" w:rsidR="007D0255" w:rsidRDefault="007D0255">
      <w:pPr>
        <w:tabs>
          <w:tab w:val="left" w:pos="142"/>
          <w:tab w:val="left" w:pos="5387"/>
        </w:tabs>
        <w:ind w:left="-851"/>
        <w:rPr>
          <w:b/>
          <w:bCs/>
          <w:color w:val="800000"/>
          <w:sz w:val="20"/>
        </w:rPr>
      </w:pPr>
      <w:r>
        <w:rPr>
          <w:b/>
          <w:bCs/>
          <w:color w:val="800000"/>
          <w:sz w:val="20"/>
        </w:rPr>
        <w:t xml:space="preserve">        (insert full name in block capital letters)</w:t>
      </w:r>
      <w:r>
        <w:rPr>
          <w:b/>
          <w:bCs/>
          <w:color w:val="800000"/>
          <w:sz w:val="20"/>
        </w:rPr>
        <w:tab/>
        <w:t xml:space="preserve">            (insert job title / position)</w:t>
      </w:r>
    </w:p>
    <w:p w14:paraId="2769ACDA" w14:textId="77777777" w:rsidR="007D0255" w:rsidRDefault="007D0255">
      <w:pPr>
        <w:tabs>
          <w:tab w:val="left" w:pos="142"/>
          <w:tab w:val="left" w:pos="5387"/>
        </w:tabs>
        <w:ind w:left="-851"/>
        <w:rPr>
          <w:b/>
          <w:bCs/>
          <w:color w:val="800000"/>
          <w:sz w:val="20"/>
        </w:rPr>
      </w:pPr>
    </w:p>
    <w:p w14:paraId="1C18FB0B" w14:textId="77777777" w:rsidR="007D0255" w:rsidRDefault="007D0255">
      <w:pPr>
        <w:tabs>
          <w:tab w:val="left" w:pos="142"/>
          <w:tab w:val="left" w:pos="5387"/>
        </w:tabs>
        <w:ind w:left="-851"/>
        <w:rPr>
          <w:b/>
          <w:bCs/>
          <w:color w:val="800000"/>
          <w:sz w:val="20"/>
        </w:rPr>
      </w:pPr>
      <w:r>
        <w:rPr>
          <w:b/>
          <w:bCs/>
          <w:color w:val="800000"/>
          <w:sz w:val="20"/>
        </w:rPr>
        <w:t xml:space="preserve">being a duly Authorised Representative of the above business / company ( the Contractor) hereby authorise </w:t>
      </w:r>
      <w:r w:rsidR="002E25B4">
        <w:rPr>
          <w:b/>
          <w:bCs/>
          <w:color w:val="800000"/>
          <w:sz w:val="20"/>
        </w:rPr>
        <w:t>M</w:t>
      </w:r>
      <w:r w:rsidR="002F1EA9">
        <w:rPr>
          <w:b/>
          <w:bCs/>
          <w:color w:val="800000"/>
          <w:sz w:val="20"/>
        </w:rPr>
        <w:t xml:space="preserve">inistry of Foreign </w:t>
      </w:r>
      <w:r w:rsidR="002E25B4">
        <w:rPr>
          <w:b/>
          <w:bCs/>
          <w:color w:val="800000"/>
          <w:sz w:val="20"/>
        </w:rPr>
        <w:t>A</w:t>
      </w:r>
      <w:r w:rsidR="002F1EA9">
        <w:rPr>
          <w:b/>
          <w:bCs/>
          <w:color w:val="800000"/>
          <w:sz w:val="20"/>
        </w:rPr>
        <w:t xml:space="preserve">ffairs and </w:t>
      </w:r>
      <w:r w:rsidR="002E25B4">
        <w:rPr>
          <w:b/>
          <w:bCs/>
          <w:color w:val="800000"/>
          <w:sz w:val="20"/>
        </w:rPr>
        <w:t>T</w:t>
      </w:r>
      <w:r w:rsidR="002F1EA9">
        <w:rPr>
          <w:b/>
          <w:bCs/>
          <w:color w:val="800000"/>
          <w:sz w:val="20"/>
        </w:rPr>
        <w:t>rade, New Zealand (MFAT)</w:t>
      </w:r>
      <w:r>
        <w:rPr>
          <w:b/>
          <w:bCs/>
          <w:color w:val="800000"/>
          <w:sz w:val="20"/>
        </w:rPr>
        <w:t xml:space="preserve"> to direct credit payments for goods and/or services supplied to the following account:</w:t>
      </w:r>
    </w:p>
    <w:p w14:paraId="0563924B" w14:textId="77777777" w:rsidR="007D0255" w:rsidRDefault="007D0255">
      <w:pPr>
        <w:tabs>
          <w:tab w:val="left" w:pos="142"/>
          <w:tab w:val="left" w:pos="5387"/>
        </w:tabs>
        <w:ind w:left="-1134"/>
        <w:rPr>
          <w:b/>
          <w:bCs/>
          <w:color w:val="003300"/>
          <w:sz w:val="18"/>
        </w:rPr>
      </w:pPr>
    </w:p>
    <w:tbl>
      <w:tblPr>
        <w:tblW w:w="10598" w:type="dxa"/>
        <w:tblInd w:w="-1134" w:type="dxa"/>
        <w:tblLook w:val="0000" w:firstRow="0" w:lastRow="0" w:firstColumn="0" w:lastColumn="0" w:noHBand="0" w:noVBand="0"/>
      </w:tblPr>
      <w:tblGrid>
        <w:gridCol w:w="4786"/>
        <w:gridCol w:w="5812"/>
      </w:tblGrid>
      <w:tr w:rsidR="007D0255" w14:paraId="0B857888" w14:textId="77777777">
        <w:trPr>
          <w:trHeight w:val="456"/>
        </w:trPr>
        <w:tc>
          <w:tcPr>
            <w:tcW w:w="4786" w:type="dxa"/>
            <w:vAlign w:val="center"/>
          </w:tcPr>
          <w:p w14:paraId="57EFEAB0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Account Number: </w:t>
            </w:r>
            <w:r>
              <w:rPr>
                <w:b/>
                <w:bCs/>
                <w:sz w:val="14"/>
                <w:szCs w:val="20"/>
              </w:rPr>
              <w:t>(maximum 16 characters)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0B388E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sz w:val="18"/>
              </w:rPr>
            </w:pPr>
          </w:p>
        </w:tc>
      </w:tr>
      <w:tr w:rsidR="007D0255" w14:paraId="5FE9004B" w14:textId="77777777">
        <w:trPr>
          <w:trHeight w:val="457"/>
        </w:trPr>
        <w:tc>
          <w:tcPr>
            <w:tcW w:w="4786" w:type="dxa"/>
            <w:vAlign w:val="center"/>
          </w:tcPr>
          <w:p w14:paraId="1A6D9DD3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Currency the account is held in: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C65C4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NZ$  /  AUD$  /  US$  / GBP</w:t>
            </w:r>
            <w:r>
              <w:rPr>
                <w:rFonts w:cs="Arial"/>
                <w:b/>
                <w:bCs/>
                <w:sz w:val="20"/>
              </w:rPr>
              <w:t xml:space="preserve">£  /  other </w:t>
            </w:r>
            <w:r>
              <w:rPr>
                <w:rFonts w:cs="Arial"/>
                <w:b/>
                <w:bCs/>
                <w:sz w:val="14"/>
              </w:rPr>
              <w:t>(please state)</w:t>
            </w:r>
          </w:p>
        </w:tc>
      </w:tr>
      <w:tr w:rsidR="007D0255" w14:paraId="6B2C7209" w14:textId="77777777">
        <w:trPr>
          <w:trHeight w:val="457"/>
        </w:trPr>
        <w:tc>
          <w:tcPr>
            <w:tcW w:w="4786" w:type="dxa"/>
            <w:vAlign w:val="center"/>
          </w:tcPr>
          <w:p w14:paraId="08BD3343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D644809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color w:val="003300"/>
                <w:sz w:val="18"/>
              </w:rPr>
            </w:pPr>
          </w:p>
        </w:tc>
      </w:tr>
      <w:tr w:rsidR="007D0255" w14:paraId="75F46378" w14:textId="77777777">
        <w:trPr>
          <w:trHeight w:val="456"/>
        </w:trPr>
        <w:tc>
          <w:tcPr>
            <w:tcW w:w="4786" w:type="dxa"/>
            <w:vAlign w:val="center"/>
          </w:tcPr>
          <w:p w14:paraId="231FAB46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Name: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0FA5468" w14:textId="77777777" w:rsidR="007D0255" w:rsidRDefault="007D0255">
            <w:pPr>
              <w:pStyle w:val="Heading3"/>
              <w:tabs>
                <w:tab w:val="left" w:pos="4962"/>
                <w:tab w:val="left" w:pos="9468"/>
              </w:tabs>
              <w:ind w:left="-851"/>
              <w:rPr>
                <w:bCs w:val="0"/>
                <w:color w:val="800000"/>
                <w:sz w:val="20"/>
                <w:szCs w:val="16"/>
                <w:lang w:val="en-GB"/>
              </w:rPr>
            </w:pPr>
            <w:r>
              <w:rPr>
                <w:bCs w:val="0"/>
                <w:color w:val="008000"/>
                <w:sz w:val="20"/>
                <w:szCs w:val="16"/>
                <w:lang w:val="en-GB"/>
              </w:rPr>
              <w:t xml:space="preserve">NZAID </w:t>
            </w:r>
          </w:p>
          <w:p w14:paraId="6E84C131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sz w:val="18"/>
              </w:rPr>
            </w:pPr>
          </w:p>
        </w:tc>
      </w:tr>
      <w:tr w:rsidR="007D0255" w14:paraId="05B746F0" w14:textId="77777777">
        <w:trPr>
          <w:trHeight w:val="457"/>
        </w:trPr>
        <w:tc>
          <w:tcPr>
            <w:tcW w:w="4786" w:type="dxa"/>
            <w:vAlign w:val="center"/>
          </w:tcPr>
          <w:p w14:paraId="3B98D75F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Branch, address and country: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18B3D30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sz w:val="18"/>
              </w:rPr>
            </w:pPr>
          </w:p>
        </w:tc>
      </w:tr>
      <w:tr w:rsidR="007D0255" w14:paraId="3357BB7A" w14:textId="77777777">
        <w:trPr>
          <w:trHeight w:val="457"/>
        </w:trPr>
        <w:tc>
          <w:tcPr>
            <w:tcW w:w="4786" w:type="dxa"/>
            <w:vAlign w:val="center"/>
          </w:tcPr>
          <w:p w14:paraId="63291943" w14:textId="77777777" w:rsidR="007D0255" w:rsidRDefault="007D0255">
            <w:pPr>
              <w:tabs>
                <w:tab w:val="left" w:pos="5387"/>
              </w:tabs>
              <w:ind w:lef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Swift Code/GBP: Sort Code/USD: </w:t>
            </w:r>
            <w:smartTag w:uri="urn:schemas:contacts" w:element="Sn">
              <w:smartTag w:uri="urn:schemas-microsoft-com:office:smarttags" w:element="PersonName">
                <w:r>
                  <w:rPr>
                    <w:b/>
                    <w:bCs/>
                    <w:sz w:val="20"/>
                    <w:szCs w:val="20"/>
                  </w:rPr>
                  <w:t>ABA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Code: </w:t>
            </w:r>
            <w:r>
              <w:rPr>
                <w:b/>
                <w:bCs/>
                <w:sz w:val="14"/>
                <w:szCs w:val="20"/>
              </w:rPr>
              <w:t>(maximum 11 characters)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ABB0265" w14:textId="77777777" w:rsidR="007D0255" w:rsidRDefault="007D0255">
            <w:pPr>
              <w:tabs>
                <w:tab w:val="left" w:pos="142"/>
                <w:tab w:val="left" w:pos="5387"/>
              </w:tabs>
              <w:rPr>
                <w:b/>
                <w:bCs/>
                <w:sz w:val="18"/>
              </w:rPr>
            </w:pPr>
          </w:p>
        </w:tc>
      </w:tr>
    </w:tbl>
    <w:p w14:paraId="47C0088B" w14:textId="77777777" w:rsidR="007D0255" w:rsidRDefault="007D0255">
      <w:pPr>
        <w:tabs>
          <w:tab w:val="left" w:pos="3969"/>
          <w:tab w:val="left" w:pos="5387"/>
        </w:tabs>
        <w:rPr>
          <w:b/>
          <w:bCs/>
          <w:sz w:val="18"/>
        </w:rPr>
      </w:pPr>
    </w:p>
    <w:p w14:paraId="2D149271" w14:textId="77777777" w:rsidR="007D0255" w:rsidRDefault="007D0255">
      <w:pPr>
        <w:pStyle w:val="Heading6"/>
        <w:tabs>
          <w:tab w:val="clear" w:pos="3969"/>
          <w:tab w:val="clear" w:pos="5387"/>
          <w:tab w:val="left" w:pos="4678"/>
          <w:tab w:val="left" w:pos="9468"/>
        </w:tabs>
        <w:ind w:left="-851"/>
        <w:rPr>
          <w:color w:val="800000"/>
        </w:rPr>
      </w:pPr>
      <w:r>
        <w:rPr>
          <w:color w:val="800000"/>
        </w:rPr>
        <w:t>Signature of Authorised Representative:</w:t>
      </w:r>
      <w:r>
        <w:rPr>
          <w:color w:val="800000"/>
        </w:rPr>
        <w:tab/>
        <w:t xml:space="preserve">When completed please return this signed </w:t>
      </w:r>
    </w:p>
    <w:p w14:paraId="0942B9A5" w14:textId="77777777" w:rsidR="007D0255" w:rsidRDefault="007D0255">
      <w:pPr>
        <w:pStyle w:val="Heading6"/>
        <w:tabs>
          <w:tab w:val="clear" w:pos="3969"/>
          <w:tab w:val="clear" w:pos="5387"/>
          <w:tab w:val="left" w:pos="4678"/>
          <w:tab w:val="left" w:pos="9468"/>
        </w:tabs>
        <w:ind w:left="-851"/>
        <w:rPr>
          <w:color w:val="800000"/>
        </w:rPr>
      </w:pPr>
      <w:r>
        <w:rPr>
          <w:bCs w:val="0"/>
          <w:color w:val="800000"/>
          <w:lang w:val="en-GB"/>
        </w:rPr>
        <w:tab/>
        <w:t xml:space="preserve">Authority </w:t>
      </w:r>
      <w:r>
        <w:rPr>
          <w:color w:val="800000"/>
        </w:rPr>
        <w:t>in the envelop</w:t>
      </w:r>
      <w:r w:rsidR="0054512C">
        <w:rPr>
          <w:color w:val="800000"/>
        </w:rPr>
        <w:t>e</w:t>
      </w:r>
      <w:r>
        <w:rPr>
          <w:color w:val="800000"/>
        </w:rPr>
        <w:t xml:space="preserve"> provided to:</w:t>
      </w:r>
    </w:p>
    <w:p w14:paraId="5FD89215" w14:textId="77777777" w:rsidR="007D0255" w:rsidRDefault="007D0255">
      <w:pPr>
        <w:pStyle w:val="Heading3"/>
        <w:tabs>
          <w:tab w:val="left" w:pos="4962"/>
          <w:tab w:val="left" w:pos="9468"/>
        </w:tabs>
        <w:ind w:left="-851"/>
        <w:rPr>
          <w:bCs w:val="0"/>
          <w:color w:val="800000"/>
          <w:sz w:val="20"/>
          <w:szCs w:val="16"/>
          <w:lang w:val="en-GB"/>
        </w:rPr>
      </w:pPr>
      <w:r>
        <w:rPr>
          <w:bCs w:val="0"/>
          <w:color w:val="800000"/>
          <w:sz w:val="20"/>
          <w:lang w:val="en-GB"/>
        </w:rPr>
        <w:t>_</w:t>
      </w:r>
      <w:r>
        <w:rPr>
          <w:bCs w:val="0"/>
          <w:color w:val="800000"/>
          <w:sz w:val="20"/>
          <w:szCs w:val="16"/>
          <w:lang w:val="en-GB"/>
        </w:rPr>
        <w:t>__________________________________</w:t>
      </w:r>
      <w:r>
        <w:rPr>
          <w:bCs w:val="0"/>
          <w:color w:val="800000"/>
          <w:sz w:val="20"/>
          <w:szCs w:val="16"/>
          <w:lang w:val="en-GB"/>
        </w:rPr>
        <w:tab/>
      </w:r>
    </w:p>
    <w:p w14:paraId="126910BD" w14:textId="77777777" w:rsidR="007D0255" w:rsidRDefault="007D0255">
      <w:pPr>
        <w:rPr>
          <w:b/>
          <w:bCs/>
          <w:color w:val="003300"/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        </w:t>
      </w:r>
      <w:r>
        <w:rPr>
          <w:b/>
          <w:bCs/>
          <w:color w:val="800000"/>
          <w:sz w:val="20"/>
          <w:lang w:val="en-GB"/>
        </w:rPr>
        <w:t xml:space="preserve"> (signature)</w:t>
      </w:r>
      <w:r>
        <w:rPr>
          <w:b/>
          <w:bCs/>
          <w:color w:val="800000"/>
          <w:sz w:val="20"/>
          <w:lang w:val="en-GB"/>
        </w:rPr>
        <w:tab/>
      </w:r>
      <w:r>
        <w:rPr>
          <w:b/>
          <w:bCs/>
          <w:color w:val="800000"/>
          <w:sz w:val="20"/>
          <w:lang w:val="en-GB"/>
        </w:rPr>
        <w:tab/>
        <w:t xml:space="preserve">        </w:t>
      </w:r>
      <w:r w:rsidR="002E25B4" w:rsidRPr="002E25B4">
        <w:rPr>
          <w:b/>
          <w:bCs/>
          <w:color w:val="003300"/>
          <w:sz w:val="20"/>
          <w:lang w:val="en-GB"/>
        </w:rPr>
        <w:t xml:space="preserve"> </w:t>
      </w:r>
      <w:r w:rsidR="002F1EA9">
        <w:rPr>
          <w:b/>
          <w:bCs/>
          <w:color w:val="003300"/>
          <w:sz w:val="20"/>
          <w:lang w:val="en-GB"/>
        </w:rPr>
        <w:t xml:space="preserve">IDG </w:t>
      </w:r>
      <w:r>
        <w:rPr>
          <w:b/>
          <w:color w:val="003300"/>
          <w:sz w:val="20"/>
          <w:szCs w:val="16"/>
          <w:lang w:val="en-GB"/>
        </w:rPr>
        <w:t>Payment</w:t>
      </w:r>
      <w:r w:rsidR="002E25B4">
        <w:rPr>
          <w:b/>
          <w:color w:val="003300"/>
          <w:sz w:val="20"/>
          <w:szCs w:val="16"/>
          <w:lang w:val="en-GB"/>
        </w:rPr>
        <w:t>s</w:t>
      </w:r>
      <w:r>
        <w:rPr>
          <w:b/>
          <w:color w:val="003300"/>
          <w:sz w:val="20"/>
          <w:szCs w:val="16"/>
          <w:lang w:val="en-GB"/>
        </w:rPr>
        <w:t xml:space="preserve"> Officer</w:t>
      </w:r>
      <w:r>
        <w:rPr>
          <w:b/>
          <w:bCs/>
          <w:color w:val="003300"/>
          <w:sz w:val="20"/>
          <w:lang w:val="en-GB"/>
        </w:rPr>
        <w:t xml:space="preserve"> </w:t>
      </w:r>
    </w:p>
    <w:p w14:paraId="63B3E5B8" w14:textId="77777777" w:rsidR="002E25B4" w:rsidRDefault="007D0255">
      <w:pPr>
        <w:ind w:left="-851"/>
        <w:rPr>
          <w:bCs/>
          <w:color w:val="800000"/>
          <w:sz w:val="20"/>
          <w:szCs w:val="16"/>
          <w:lang w:val="en-GB"/>
        </w:rPr>
      </w:pPr>
      <w:r>
        <w:rPr>
          <w:bCs/>
          <w:color w:val="800000"/>
          <w:sz w:val="20"/>
          <w:lang w:val="en-GB"/>
        </w:rPr>
        <w:t>_</w:t>
      </w:r>
      <w:r>
        <w:rPr>
          <w:bCs/>
          <w:color w:val="800000"/>
          <w:sz w:val="20"/>
          <w:szCs w:val="16"/>
          <w:lang w:val="en-GB"/>
        </w:rPr>
        <w:t>__________________________________</w:t>
      </w:r>
      <w:r>
        <w:rPr>
          <w:bCs/>
          <w:color w:val="800000"/>
          <w:sz w:val="20"/>
          <w:szCs w:val="16"/>
          <w:lang w:val="en-GB"/>
        </w:rPr>
        <w:tab/>
      </w:r>
      <w:r>
        <w:rPr>
          <w:bCs/>
          <w:color w:val="800000"/>
          <w:sz w:val="20"/>
          <w:szCs w:val="16"/>
          <w:lang w:val="en-GB"/>
        </w:rPr>
        <w:tab/>
        <w:t xml:space="preserve">         </w:t>
      </w:r>
      <w:r w:rsidR="002E25B4" w:rsidRPr="002E25B4">
        <w:rPr>
          <w:b/>
          <w:bCs/>
          <w:color w:val="003300"/>
          <w:sz w:val="20"/>
          <w:szCs w:val="16"/>
          <w:lang w:val="en-GB"/>
        </w:rPr>
        <w:t>Ministry of Foreign Affairs &amp; Trade</w:t>
      </w:r>
    </w:p>
    <w:p w14:paraId="0780B37E" w14:textId="2C117C96" w:rsidR="002E25B4" w:rsidRDefault="007D0255" w:rsidP="002E25B4">
      <w:pPr>
        <w:rPr>
          <w:sz w:val="20"/>
          <w:lang w:val="en-GB"/>
        </w:rPr>
      </w:pPr>
      <w:r>
        <w:rPr>
          <w:b/>
          <w:color w:val="800000"/>
          <w:szCs w:val="16"/>
          <w:lang w:val="en-GB"/>
        </w:rPr>
        <w:tab/>
      </w:r>
      <w:r>
        <w:rPr>
          <w:b/>
          <w:color w:val="800000"/>
          <w:szCs w:val="16"/>
          <w:lang w:val="en-GB"/>
        </w:rPr>
        <w:tab/>
      </w:r>
      <w:r>
        <w:rPr>
          <w:b/>
          <w:color w:val="800000"/>
          <w:szCs w:val="16"/>
          <w:lang w:val="en-GB"/>
        </w:rPr>
        <w:tab/>
      </w:r>
      <w:r w:rsidRPr="002E25B4">
        <w:rPr>
          <w:b/>
          <w:color w:val="800000"/>
          <w:sz w:val="20"/>
          <w:szCs w:val="20"/>
          <w:lang w:val="en-GB"/>
        </w:rPr>
        <w:t xml:space="preserve">    (date)</w:t>
      </w:r>
      <w:r>
        <w:rPr>
          <w:b/>
          <w:color w:val="800000"/>
          <w:szCs w:val="16"/>
          <w:lang w:val="en-GB"/>
        </w:rPr>
        <w:tab/>
      </w:r>
      <w:r>
        <w:rPr>
          <w:b/>
          <w:color w:val="800000"/>
          <w:szCs w:val="16"/>
          <w:lang w:val="en-GB"/>
        </w:rPr>
        <w:tab/>
        <w:t xml:space="preserve">        </w:t>
      </w:r>
      <w:r w:rsidR="001E36F8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A81CB" wp14:editId="233E6766">
                <wp:simplePos x="0" y="0"/>
                <wp:positionH relativeFrom="column">
                  <wp:posOffset>4724400</wp:posOffset>
                </wp:positionH>
                <wp:positionV relativeFrom="paragraph">
                  <wp:posOffset>45085</wp:posOffset>
                </wp:positionV>
                <wp:extent cx="1202055" cy="364490"/>
                <wp:effectExtent l="0" t="0" r="0" b="0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644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3305" w14:textId="77777777" w:rsidR="00B03FE7" w:rsidRDefault="00B03FE7" w:rsidP="002E25B4">
                            <w:pPr>
                              <w:ind w:right="-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MFAT use only. CT Ref:</w:t>
                            </w:r>
                          </w:p>
                          <w:p w14:paraId="7DFB43F1" w14:textId="77777777" w:rsidR="00B03FE7" w:rsidRDefault="00B03FE7" w:rsidP="002E2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372pt;margin-top:3.55pt;width:94.6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" fillcolor="#ddd">
                <v:textbox>
                  <w:txbxContent>
                    <w:p w14:paraId="61DD3305" w14:textId="77777777" w:rsidR="00B03FE7" w:rsidRDefault="00B03FE7" w:rsidP="002E25B4">
                      <w:pPr>
                        <w:ind w:right="-14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MFAT use only. CT Ref:</w:t>
                      </w:r>
                    </w:p>
                    <w:p w14:paraId="7DFB43F1" w14:textId="77777777" w:rsidR="00B03FE7" w:rsidRDefault="00B03FE7" w:rsidP="002E25B4"/>
                  </w:txbxContent>
                </v:textbox>
                <w10:wrap type="square"/>
              </v:shape>
            </w:pict>
          </mc:Fallback>
        </mc:AlternateContent>
      </w:r>
      <w:r w:rsidR="002E25B4">
        <w:rPr>
          <w:b/>
          <w:color w:val="003300"/>
          <w:sz w:val="20"/>
          <w:szCs w:val="16"/>
          <w:lang w:val="en-GB"/>
        </w:rPr>
        <w:t>Private Bag 18-901</w:t>
      </w:r>
    </w:p>
    <w:p w14:paraId="597A8E41" w14:textId="77777777" w:rsidR="007D0255" w:rsidRDefault="002E25B4" w:rsidP="002E25B4">
      <w:pPr>
        <w:pStyle w:val="OmniPage22"/>
        <w:ind w:left="3469" w:right="0" w:firstLine="851"/>
        <w:rPr>
          <w:b/>
          <w:noProof w:val="0"/>
          <w:color w:val="800000"/>
          <w:szCs w:val="16"/>
          <w:lang w:val="en-GB"/>
        </w:rPr>
      </w:pPr>
      <w:r>
        <w:rPr>
          <w:b/>
          <w:color w:val="003300"/>
          <w:szCs w:val="16"/>
          <w:lang w:val="en-GB"/>
        </w:rPr>
        <w:t xml:space="preserve">         </w:t>
      </w:r>
      <w:smartTag w:uri="urn:schemas:contacts" w:element="Sn">
        <w:smartTag w:uri="urn:schemas-microsoft-com:office:smarttags" w:element="place">
          <w:r w:rsidR="007D0255">
            <w:rPr>
              <w:b/>
              <w:color w:val="003300"/>
              <w:szCs w:val="16"/>
              <w:lang w:val="en-GB"/>
            </w:rPr>
            <w:t>Wellington</w:t>
          </w:r>
        </w:smartTag>
      </w:smartTag>
    </w:p>
    <w:p w14:paraId="4DB0388B" w14:textId="77777777" w:rsidR="007D0255" w:rsidRDefault="007D0255">
      <w:pPr>
        <w:pStyle w:val="OmniPage22"/>
        <w:ind w:left="-851" w:right="0"/>
        <w:rPr>
          <w:b/>
          <w:noProof w:val="0"/>
          <w:color w:val="003300"/>
          <w:szCs w:val="16"/>
          <w:lang w:val="en-GB"/>
        </w:rPr>
      </w:pPr>
      <w:r>
        <w:rPr>
          <w:b/>
          <w:noProof w:val="0"/>
          <w:szCs w:val="16"/>
          <w:u w:val="single"/>
          <w:lang w:val="en-GB"/>
        </w:rPr>
        <w:t>Conditions of this Authority:</w:t>
      </w:r>
      <w:r>
        <w:rPr>
          <w:b/>
          <w:noProof w:val="0"/>
          <w:color w:val="800000"/>
          <w:szCs w:val="16"/>
          <w:lang w:val="en-GB"/>
        </w:rPr>
        <w:tab/>
      </w:r>
      <w:r>
        <w:rPr>
          <w:b/>
          <w:noProof w:val="0"/>
          <w:color w:val="800000"/>
          <w:szCs w:val="16"/>
          <w:lang w:val="en-GB"/>
        </w:rPr>
        <w:tab/>
      </w:r>
      <w:r>
        <w:rPr>
          <w:b/>
          <w:noProof w:val="0"/>
          <w:color w:val="800000"/>
          <w:szCs w:val="16"/>
          <w:lang w:val="en-GB"/>
        </w:rPr>
        <w:tab/>
      </w:r>
      <w:r>
        <w:rPr>
          <w:b/>
          <w:noProof w:val="0"/>
          <w:color w:val="800000"/>
          <w:szCs w:val="16"/>
          <w:lang w:val="en-GB"/>
        </w:rPr>
        <w:tab/>
        <w:t xml:space="preserve">    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3300"/>
              <w:szCs w:val="16"/>
              <w:lang w:val="en-GB"/>
            </w:rPr>
            <w:t>New Zealand</w:t>
          </w:r>
        </w:smartTag>
      </w:smartTag>
    </w:p>
    <w:p w14:paraId="7C75F9AB" w14:textId="77777777" w:rsidR="007D0255" w:rsidRDefault="007D0255">
      <w:pPr>
        <w:pStyle w:val="OmniPage22"/>
        <w:spacing w:before="20" w:after="20"/>
        <w:ind w:left="-851" w:right="0"/>
        <w:rPr>
          <w:bCs/>
          <w:noProof w:val="0"/>
          <w:color w:val="003300"/>
          <w:sz w:val="12"/>
          <w:szCs w:val="16"/>
          <w:u w:val="single"/>
          <w:lang w:val="en-GB"/>
        </w:rPr>
      </w:pPr>
    </w:p>
    <w:p w14:paraId="54F818C5" w14:textId="77777777" w:rsidR="007D0255" w:rsidRDefault="002E25B4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>MFAT</w:t>
      </w:r>
      <w:r w:rsidR="007D0255">
        <w:rPr>
          <w:noProof w:val="0"/>
          <w:sz w:val="16"/>
          <w:szCs w:val="16"/>
          <w:lang w:val="en-GB"/>
        </w:rPr>
        <w:t xml:space="preserve"> has the right to accept this Authority signed by the Authorised Representative as conclusive evidence of that person's authority to execute this agreement on behalf of the Contractor. </w:t>
      </w:r>
      <w:r>
        <w:rPr>
          <w:noProof w:val="0"/>
          <w:sz w:val="16"/>
          <w:szCs w:val="16"/>
          <w:lang w:val="en-GB"/>
        </w:rPr>
        <w:t>MFAT</w:t>
      </w:r>
      <w:r w:rsidR="007D0255">
        <w:rPr>
          <w:noProof w:val="0"/>
          <w:sz w:val="16"/>
          <w:szCs w:val="16"/>
          <w:lang w:val="en-GB"/>
        </w:rPr>
        <w:t xml:space="preserve"> is under no obligation to verify the authority of the Authorised Representative or the veracity of the bank account details.</w:t>
      </w:r>
    </w:p>
    <w:p w14:paraId="4CDB1CF3" w14:textId="0B530950" w:rsidR="007D0255" w:rsidRDefault="002E25B4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>MFAT</w:t>
      </w:r>
      <w:r w:rsidR="007D0255">
        <w:rPr>
          <w:noProof w:val="0"/>
          <w:sz w:val="16"/>
          <w:szCs w:val="16"/>
          <w:lang w:val="en-GB"/>
        </w:rPr>
        <w:t xml:space="preserve"> will use all reasonable measures to hold this information as confidential and </w:t>
      </w:r>
      <w:r w:rsidR="001B4449">
        <w:rPr>
          <w:noProof w:val="0"/>
          <w:sz w:val="16"/>
          <w:szCs w:val="16"/>
          <w:lang w:val="en-GB"/>
        </w:rPr>
        <w:t xml:space="preserve">access to it and use of it </w:t>
      </w:r>
      <w:r w:rsidR="0099498C">
        <w:rPr>
          <w:noProof w:val="0"/>
          <w:sz w:val="16"/>
          <w:szCs w:val="16"/>
          <w:lang w:val="en-GB"/>
        </w:rPr>
        <w:t xml:space="preserve">is </w:t>
      </w:r>
      <w:r w:rsidR="007D0255">
        <w:rPr>
          <w:noProof w:val="0"/>
          <w:sz w:val="16"/>
          <w:szCs w:val="16"/>
          <w:lang w:val="en-GB"/>
        </w:rPr>
        <w:t>for the purpose of making payments to the Contractor following the provision of goods or services</w:t>
      </w:r>
      <w:r w:rsidR="0099498C">
        <w:rPr>
          <w:noProof w:val="0"/>
          <w:sz w:val="16"/>
          <w:szCs w:val="16"/>
          <w:lang w:val="en-GB"/>
        </w:rPr>
        <w:t xml:space="preserve"> and ensure compliance with relevant internal processes and legislative requirements</w:t>
      </w:r>
      <w:r w:rsidR="007D0255">
        <w:rPr>
          <w:noProof w:val="0"/>
          <w:sz w:val="16"/>
          <w:szCs w:val="16"/>
          <w:lang w:val="en-GB"/>
        </w:rPr>
        <w:t xml:space="preserve">. Both the Contractor and the Authorised Representative acknowledge that </w:t>
      </w:r>
      <w:r>
        <w:rPr>
          <w:noProof w:val="0"/>
          <w:sz w:val="16"/>
          <w:szCs w:val="16"/>
          <w:lang w:val="en-GB"/>
        </w:rPr>
        <w:t>MFAT</w:t>
      </w:r>
      <w:r w:rsidR="007D0255">
        <w:rPr>
          <w:noProof w:val="0"/>
          <w:sz w:val="16"/>
          <w:szCs w:val="16"/>
          <w:lang w:val="en-GB"/>
        </w:rPr>
        <w:t xml:space="preserve"> may </w:t>
      </w:r>
      <w:r w:rsidR="0099498C">
        <w:rPr>
          <w:noProof w:val="0"/>
          <w:sz w:val="16"/>
          <w:szCs w:val="16"/>
          <w:lang w:val="en-GB"/>
        </w:rPr>
        <w:t>disclose</w:t>
      </w:r>
      <w:r w:rsidR="007D0255">
        <w:rPr>
          <w:noProof w:val="0"/>
          <w:sz w:val="16"/>
          <w:szCs w:val="16"/>
          <w:lang w:val="en-GB"/>
        </w:rPr>
        <w:t xml:space="preserve"> this information pursuant to the Official Information Act, the Privacy Act, in the course of examination by the Audit Office, or where it is required to do so by law. </w:t>
      </w:r>
    </w:p>
    <w:p w14:paraId="0CF278E3" w14:textId="77777777" w:rsidR="007D0255" w:rsidRDefault="007D0255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 xml:space="preserve">Payment will be deemed to have been made to the Contractor when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has instructed its bank to credit the Contractor’s above Bank Account.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will not be responsible for any delays in payment or errors due to factors outside its reasonable control including, but not limited to, delays or errors in the banking system.</w:t>
      </w:r>
    </w:p>
    <w:p w14:paraId="4D145170" w14:textId="77777777" w:rsidR="007D0255" w:rsidRDefault="007D0255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 xml:space="preserve">The Contractor acknowledges that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>, by accepting this authority, does not promise to remit payments by direct credit to the Contractor but may do so if it should choose to do so.</w:t>
      </w:r>
    </w:p>
    <w:p w14:paraId="1F851FA3" w14:textId="77777777" w:rsidR="007D0255" w:rsidRDefault="007D0255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 xml:space="preserve">The Contractor undertakes to advise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in writing of any changes relating to the above particulars. Upon receipt of such notification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shall process all payments in accordance with the amended details provided.</w:t>
      </w:r>
    </w:p>
    <w:p w14:paraId="511B83E9" w14:textId="77777777" w:rsidR="007D0255" w:rsidRDefault="007D0255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>The Contractor warrants:</w:t>
      </w:r>
    </w:p>
    <w:p w14:paraId="27A0575D" w14:textId="77777777" w:rsidR="007D0255" w:rsidRDefault="007D0255" w:rsidP="002E25B4">
      <w:pPr>
        <w:pStyle w:val="OmniPage22"/>
        <w:numPr>
          <w:ilvl w:val="0"/>
          <w:numId w:val="6"/>
        </w:numPr>
        <w:tabs>
          <w:tab w:val="clear" w:pos="306"/>
        </w:tabs>
        <w:spacing w:before="20" w:after="20"/>
        <w:ind w:left="426" w:right="0" w:hanging="426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>that the bank account details provided are correct</w:t>
      </w:r>
    </w:p>
    <w:p w14:paraId="4D445CD5" w14:textId="77777777" w:rsidR="007D0255" w:rsidRDefault="007D0255" w:rsidP="002E25B4">
      <w:pPr>
        <w:pStyle w:val="OmniPage22"/>
        <w:numPr>
          <w:ilvl w:val="0"/>
          <w:numId w:val="6"/>
        </w:numPr>
        <w:tabs>
          <w:tab w:val="clear" w:pos="306"/>
        </w:tabs>
        <w:spacing w:before="20" w:after="20"/>
        <w:ind w:left="426" w:right="0" w:hanging="426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>that the signatory is a duly Authorised Representative of the Contractor</w:t>
      </w:r>
    </w:p>
    <w:p w14:paraId="52AA2D3F" w14:textId="77777777" w:rsidR="007D0255" w:rsidRDefault="007D0255" w:rsidP="002E25B4">
      <w:pPr>
        <w:pStyle w:val="OmniPage22"/>
        <w:numPr>
          <w:ilvl w:val="0"/>
          <w:numId w:val="6"/>
        </w:numPr>
        <w:tabs>
          <w:tab w:val="clear" w:pos="306"/>
        </w:tabs>
        <w:spacing w:before="20" w:after="20"/>
        <w:ind w:left="426" w:right="0" w:hanging="426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>the above bank account is held by the Contractor and conforms to all applicable laws</w:t>
      </w:r>
    </w:p>
    <w:p w14:paraId="6596A9DE" w14:textId="77777777" w:rsidR="007D0255" w:rsidRDefault="007D0255" w:rsidP="002E25B4">
      <w:pPr>
        <w:pStyle w:val="OmniPage22"/>
        <w:numPr>
          <w:ilvl w:val="0"/>
          <w:numId w:val="7"/>
        </w:numPr>
        <w:tabs>
          <w:tab w:val="clear" w:pos="-491"/>
        </w:tabs>
        <w:spacing w:before="20" w:after="20"/>
        <w:ind w:left="-426" w:right="-142" w:hanging="425"/>
        <w:jc w:val="both"/>
        <w:rPr>
          <w:bCs/>
          <w:noProof w:val="0"/>
          <w:sz w:val="16"/>
          <w:szCs w:val="16"/>
          <w:lang w:val="en-GB"/>
        </w:rPr>
      </w:pPr>
      <w:r>
        <w:rPr>
          <w:noProof w:val="0"/>
          <w:sz w:val="16"/>
          <w:szCs w:val="16"/>
          <w:lang w:val="en-GB"/>
        </w:rPr>
        <w:t>The Authorised Representative, in his / her own right, warrants:</w:t>
      </w:r>
    </w:p>
    <w:p w14:paraId="5FFF9DA3" w14:textId="77777777" w:rsidR="007D0255" w:rsidRDefault="007D0255" w:rsidP="002E25B4">
      <w:pPr>
        <w:pStyle w:val="OmniPage22"/>
        <w:spacing w:before="20" w:after="20"/>
        <w:ind w:left="426" w:right="0" w:hanging="426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>a.</w:t>
      </w:r>
      <w:r>
        <w:rPr>
          <w:bCs/>
          <w:noProof w:val="0"/>
          <w:sz w:val="16"/>
          <w:szCs w:val="16"/>
          <w:lang w:val="en-GB"/>
        </w:rPr>
        <w:tab/>
      </w:r>
      <w:r>
        <w:rPr>
          <w:noProof w:val="0"/>
          <w:sz w:val="16"/>
          <w:szCs w:val="16"/>
          <w:lang w:val="en-GB"/>
        </w:rPr>
        <w:t>the banking details provided are correct</w:t>
      </w:r>
    </w:p>
    <w:p w14:paraId="6C4F56F2" w14:textId="77777777" w:rsidR="007D0255" w:rsidRDefault="007D0255" w:rsidP="002E25B4">
      <w:pPr>
        <w:pStyle w:val="OmniPage22"/>
        <w:numPr>
          <w:ilvl w:val="1"/>
          <w:numId w:val="7"/>
        </w:numPr>
        <w:tabs>
          <w:tab w:val="clear" w:pos="229"/>
        </w:tabs>
        <w:spacing w:before="20" w:after="20"/>
        <w:ind w:left="426" w:right="0" w:hanging="426"/>
        <w:jc w:val="both"/>
        <w:rPr>
          <w:bCs/>
          <w:noProof w:val="0"/>
          <w:sz w:val="16"/>
          <w:szCs w:val="16"/>
          <w:lang w:val="en-GB"/>
        </w:rPr>
      </w:pPr>
      <w:r>
        <w:rPr>
          <w:bCs/>
          <w:noProof w:val="0"/>
          <w:sz w:val="16"/>
          <w:szCs w:val="16"/>
          <w:lang w:val="en-GB"/>
        </w:rPr>
        <w:t xml:space="preserve">that </w:t>
      </w:r>
      <w:r>
        <w:rPr>
          <w:noProof w:val="0"/>
          <w:sz w:val="16"/>
          <w:szCs w:val="16"/>
          <w:lang w:val="en-GB"/>
        </w:rPr>
        <w:t>he / she has the authority to bind the Contractor to the conditions of this authority.</w:t>
      </w:r>
    </w:p>
    <w:p w14:paraId="3AC76EDC" w14:textId="77777777" w:rsidR="007D0255" w:rsidRDefault="007D0255" w:rsidP="002E25B4">
      <w:pPr>
        <w:pStyle w:val="OmniPage22"/>
        <w:spacing w:before="20" w:after="20"/>
        <w:ind w:left="-426" w:right="0" w:hanging="425"/>
        <w:jc w:val="both"/>
        <w:rPr>
          <w:noProof w:val="0"/>
          <w:sz w:val="16"/>
          <w:lang w:val="en-GB"/>
        </w:rPr>
      </w:pPr>
      <w:r>
        <w:rPr>
          <w:noProof w:val="0"/>
          <w:sz w:val="16"/>
          <w:szCs w:val="16"/>
          <w:lang w:val="en-GB"/>
        </w:rPr>
        <w:lastRenderedPageBreak/>
        <w:t>8.</w:t>
      </w:r>
      <w:r>
        <w:rPr>
          <w:noProof w:val="0"/>
          <w:sz w:val="16"/>
          <w:szCs w:val="16"/>
          <w:lang w:val="en-GB"/>
        </w:rPr>
        <w:tab/>
        <w:t xml:space="preserve">Both the Contractor and the Authorised Representative jointly and severally indemnify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in relation to any loss or damage (including consequent loss), which </w:t>
      </w:r>
      <w:r w:rsidR="002E25B4">
        <w:rPr>
          <w:noProof w:val="0"/>
          <w:sz w:val="16"/>
          <w:szCs w:val="16"/>
          <w:lang w:val="en-GB"/>
        </w:rPr>
        <w:t>MFAT</w:t>
      </w:r>
      <w:r>
        <w:rPr>
          <w:noProof w:val="0"/>
          <w:sz w:val="16"/>
          <w:szCs w:val="16"/>
          <w:lang w:val="en-GB"/>
        </w:rPr>
        <w:t xml:space="preserve"> may suffer due to any breach of the above warranties.</w:t>
      </w:r>
    </w:p>
    <w:sectPr w:rsidR="007D0255" w:rsidSect="00A455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238" w:right="1134" w:bottom="244" w:left="1701" w:header="0" w:footer="0" w:gutter="0"/>
      <w:paperSrc w:first="256" w:other="256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17E1" w14:textId="77777777" w:rsidR="0064696A" w:rsidRDefault="0064696A">
      <w:r>
        <w:separator/>
      </w:r>
    </w:p>
  </w:endnote>
  <w:endnote w:type="continuationSeparator" w:id="0">
    <w:p w14:paraId="57B8F857" w14:textId="77777777" w:rsidR="0064696A" w:rsidRDefault="006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BB4C" w14:textId="77777777" w:rsidR="00B03FE7" w:rsidRDefault="00B03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9119" w14:textId="77777777" w:rsidR="00B03FE7" w:rsidRDefault="00B03FE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11F8" w14:textId="77777777" w:rsidR="00B03FE7" w:rsidRDefault="00B03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00792" w14:textId="77777777" w:rsidR="0064696A" w:rsidRDefault="0064696A">
      <w:r>
        <w:separator/>
      </w:r>
    </w:p>
  </w:footnote>
  <w:footnote w:type="continuationSeparator" w:id="0">
    <w:p w14:paraId="040F59E3" w14:textId="77777777" w:rsidR="0064696A" w:rsidRDefault="0064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4E45" w14:textId="77777777" w:rsidR="00B03FE7" w:rsidRDefault="00B03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05C3" w14:textId="77777777" w:rsidR="00B03FE7" w:rsidRDefault="00B03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6183" w14:textId="1EA110F8" w:rsidR="00B03FE7" w:rsidRDefault="001E36F8">
    <w:pPr>
      <w:tabs>
        <w:tab w:val="left" w:pos="10206"/>
      </w:tabs>
      <w:rPr>
        <w:rFonts w:ascii="Times New Roman" w:hAnsi="Times New Roman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285482" wp14:editId="3BB15F48">
              <wp:simplePos x="0" y="0"/>
              <wp:positionH relativeFrom="page">
                <wp:posOffset>3937635</wp:posOffset>
              </wp:positionH>
              <wp:positionV relativeFrom="page">
                <wp:posOffset>1145540</wp:posOffset>
              </wp:positionV>
              <wp:extent cx="2727960" cy="1816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796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BA8D3" w14:textId="77777777" w:rsidR="00B03FE7" w:rsidRDefault="00B03FE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" tIns="25400" rIns="25400" bIns="25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310.05pt;margin-top:90.2pt;width:214.8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" stroked="f">
              <v:textbox inset="2pt,2pt,2pt,2pt">
                <w:txbxContent>
                  <w:p w14:paraId="0F1BA8D3" w14:textId="77777777" w:rsidR="00B03FE7" w:rsidRDefault="00B03FE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00BA7FC" w14:textId="77777777" w:rsidR="00B03FE7" w:rsidRDefault="00B03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41D"/>
    <w:multiLevelType w:val="singleLevel"/>
    <w:tmpl w:val="2C9CCD12"/>
    <w:lvl w:ilvl="0">
      <w:start w:val="1"/>
      <w:numFmt w:val="bullet"/>
      <w:pStyle w:val="Colon"/>
      <w:lvlText w:val="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">
    <w:nsid w:val="16823C01"/>
    <w:multiLevelType w:val="hybridMultilevel"/>
    <w:tmpl w:val="B22CCB5A"/>
    <w:lvl w:ilvl="0" w:tplc="BB4E382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sz w:val="18"/>
      </w:rPr>
    </w:lvl>
    <w:lvl w:ilvl="1" w:tplc="CA5CD1B6">
      <w:start w:val="2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1ADA5404"/>
    <w:multiLevelType w:val="singleLevel"/>
    <w:tmpl w:val="0026312C"/>
    <w:lvl w:ilvl="0">
      <w:start w:val="1"/>
      <w:numFmt w:val="bullet"/>
      <w:pStyle w:val="D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29FD10AC"/>
    <w:multiLevelType w:val="singleLevel"/>
    <w:tmpl w:val="BA5CCA4A"/>
    <w:lvl w:ilvl="0">
      <w:start w:val="1"/>
      <w:numFmt w:val="bullet"/>
      <w:pStyle w:val="Dash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4">
    <w:nsid w:val="31024492"/>
    <w:multiLevelType w:val="hybridMultilevel"/>
    <w:tmpl w:val="C38E9BE6"/>
    <w:lvl w:ilvl="0" w:tplc="9EA0EC50">
      <w:start w:val="1"/>
      <w:numFmt w:val="decimal"/>
      <w:lvlText w:val="%1."/>
      <w:lvlJc w:val="left"/>
      <w:pPr>
        <w:tabs>
          <w:tab w:val="num" w:pos="-1548"/>
        </w:tabs>
        <w:ind w:left="-1548" w:hanging="360"/>
      </w:pPr>
      <w:rPr>
        <w:rFonts w:hint="default"/>
        <w:color w:val="99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>
    <w:nsid w:val="7A461770"/>
    <w:multiLevelType w:val="hybridMultilevel"/>
    <w:tmpl w:val="6FE8964A"/>
    <w:lvl w:ilvl="0" w:tplc="345036E2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  <w:color w:val="993300"/>
      </w:rPr>
    </w:lvl>
    <w:lvl w:ilvl="1" w:tplc="313C1032"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6">
    <w:nsid w:val="7DBC7557"/>
    <w:multiLevelType w:val="hybridMultilevel"/>
    <w:tmpl w:val="D0CA4BA0"/>
    <w:lvl w:ilvl="0" w:tplc="C4EC0AEC">
      <w:start w:val="1"/>
      <w:numFmt w:val="lowerLetter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C3BED5E8">
      <w:start w:val="2"/>
      <w:numFmt w:val="decimal"/>
      <w:lvlText w:val="%2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Footer" w:val="2572978v1"/>
    <w:docVar w:name="PrintSpacing" w:val=" 0"/>
  </w:docVars>
  <w:rsids>
    <w:rsidRoot w:val="007D0255"/>
    <w:rsid w:val="00086A0C"/>
    <w:rsid w:val="000906D3"/>
    <w:rsid w:val="000D72BF"/>
    <w:rsid w:val="001126EF"/>
    <w:rsid w:val="0011530D"/>
    <w:rsid w:val="001B4449"/>
    <w:rsid w:val="001E36F8"/>
    <w:rsid w:val="00255BD3"/>
    <w:rsid w:val="002E25B4"/>
    <w:rsid w:val="002F1EA9"/>
    <w:rsid w:val="00360486"/>
    <w:rsid w:val="0045220E"/>
    <w:rsid w:val="005033B9"/>
    <w:rsid w:val="0051268A"/>
    <w:rsid w:val="0053435D"/>
    <w:rsid w:val="0054512C"/>
    <w:rsid w:val="00583435"/>
    <w:rsid w:val="00591003"/>
    <w:rsid w:val="0064696A"/>
    <w:rsid w:val="00672578"/>
    <w:rsid w:val="00676930"/>
    <w:rsid w:val="00711316"/>
    <w:rsid w:val="00773507"/>
    <w:rsid w:val="007D0255"/>
    <w:rsid w:val="00856838"/>
    <w:rsid w:val="00885131"/>
    <w:rsid w:val="008E3ECB"/>
    <w:rsid w:val="009720BD"/>
    <w:rsid w:val="009737EF"/>
    <w:rsid w:val="00993ED5"/>
    <w:rsid w:val="0099498C"/>
    <w:rsid w:val="009957B4"/>
    <w:rsid w:val="009A365E"/>
    <w:rsid w:val="00A2704C"/>
    <w:rsid w:val="00A455FA"/>
    <w:rsid w:val="00AA6724"/>
    <w:rsid w:val="00AB5355"/>
    <w:rsid w:val="00AC6852"/>
    <w:rsid w:val="00B03FE7"/>
    <w:rsid w:val="00B07306"/>
    <w:rsid w:val="00B823CA"/>
    <w:rsid w:val="00BD6ED7"/>
    <w:rsid w:val="00C527C2"/>
    <w:rsid w:val="00D01756"/>
    <w:rsid w:val="00D13FE5"/>
    <w:rsid w:val="00D324C9"/>
    <w:rsid w:val="00D46D86"/>
    <w:rsid w:val="00D7018D"/>
    <w:rsid w:val="00DF68B3"/>
    <w:rsid w:val="00E37F90"/>
    <w:rsid w:val="00E836E2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-microsoft-com:office:smarttags" w:name="PersonName"/>
  <w:shapeDefaults>
    <o:shapedefaults v:ext="edit" spidmax="2057">
      <o:colormru v:ext="edit" colors="#ddd"/>
    </o:shapedefaults>
    <o:shapelayout v:ext="edit">
      <o:idmap v:ext="edit" data="1"/>
    </o:shapelayout>
  </w:shapeDefaults>
  <w:decimalSymbol w:val="."/>
  <w:listSeparator w:val=","/>
  <w14:docId w14:val="070A6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134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1134"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aliases w:val="Map Title"/>
    <w:basedOn w:val="Normal"/>
    <w:next w:val="Normal"/>
    <w:qFormat/>
    <w:pPr>
      <w:keepNext/>
      <w:tabs>
        <w:tab w:val="left" w:pos="142"/>
        <w:tab w:val="left" w:pos="5387"/>
      </w:tabs>
      <w:ind w:left="-1134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969"/>
        <w:tab w:val="left" w:pos="5387"/>
      </w:tabs>
      <w:outlineLvl w:val="4"/>
    </w:pPr>
    <w:rPr>
      <w:b/>
      <w:color w:val="993300"/>
      <w:sz w:val="20"/>
      <w:szCs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3969"/>
        <w:tab w:val="left" w:pos="5387"/>
      </w:tabs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-1134"/>
      <w:outlineLvl w:val="6"/>
    </w:pPr>
    <w:rPr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axInfo">
    <w:name w:val="FaxInfo"/>
    <w:basedOn w:val="Footer"/>
    <w:rPr>
      <w:rFonts w:ascii="Times New Roman" w:hAnsi="Times New Roman"/>
      <w:b/>
      <w:bCs/>
    </w:rPr>
  </w:style>
  <w:style w:type="paragraph" w:customStyle="1" w:styleId="Colon">
    <w:name w:val="_Colon"/>
    <w:basedOn w:val="Normal"/>
    <w:pPr>
      <w:numPr>
        <w:numId w:val="1"/>
      </w:numPr>
    </w:pPr>
    <w:rPr>
      <w:rFonts w:ascii="Times New Roman" w:hAnsi="Times New Roman"/>
    </w:rPr>
  </w:style>
  <w:style w:type="paragraph" w:customStyle="1" w:styleId="Dash">
    <w:name w:val="_Dash"/>
    <w:basedOn w:val="Normal"/>
    <w:pPr>
      <w:numPr>
        <w:numId w:val="2"/>
      </w:numPr>
    </w:pPr>
    <w:rPr>
      <w:rFonts w:ascii="Times New Roman" w:hAnsi="Times New Roman"/>
    </w:rPr>
  </w:style>
  <w:style w:type="paragraph" w:customStyle="1" w:styleId="Dot">
    <w:name w:val="_Dot"/>
    <w:basedOn w:val="Normal"/>
    <w:pPr>
      <w:numPr>
        <w:numId w:val="3"/>
      </w:numPr>
    </w:pPr>
    <w:rPr>
      <w:rFonts w:ascii="Times New Roman" w:hAnsi="Times New Roman"/>
    </w:rPr>
  </w:style>
  <w:style w:type="paragraph" w:customStyle="1" w:styleId="OmniPage3">
    <w:name w:val="OmniPage #3"/>
    <w:basedOn w:val="Normal"/>
    <w:pPr>
      <w:tabs>
        <w:tab w:val="right" w:pos="2388"/>
      </w:tabs>
      <w:overflowPunct w:val="0"/>
      <w:autoSpaceDE w:val="0"/>
      <w:autoSpaceDN w:val="0"/>
      <w:adjustRightInd w:val="0"/>
      <w:ind w:left="747" w:right="8337"/>
      <w:textAlignment w:val="baseline"/>
    </w:pPr>
    <w:rPr>
      <w:noProof/>
      <w:sz w:val="20"/>
      <w:szCs w:val="20"/>
      <w:lang w:val="en-US"/>
    </w:rPr>
  </w:style>
  <w:style w:type="paragraph" w:customStyle="1" w:styleId="OmniPage4">
    <w:name w:val="OmniPage #4"/>
    <w:basedOn w:val="Normal"/>
    <w:pPr>
      <w:tabs>
        <w:tab w:val="right" w:pos="2465"/>
      </w:tabs>
      <w:overflowPunct w:val="0"/>
      <w:autoSpaceDE w:val="0"/>
      <w:autoSpaceDN w:val="0"/>
      <w:adjustRightInd w:val="0"/>
      <w:ind w:left="748" w:right="8260"/>
      <w:textAlignment w:val="baseline"/>
    </w:pPr>
    <w:rPr>
      <w:noProof/>
      <w:sz w:val="20"/>
      <w:szCs w:val="20"/>
      <w:lang w:val="en-US"/>
    </w:rPr>
  </w:style>
  <w:style w:type="paragraph" w:customStyle="1" w:styleId="OmniPage5">
    <w:name w:val="OmniPage #5"/>
    <w:basedOn w:val="Normal"/>
    <w:pPr>
      <w:tabs>
        <w:tab w:val="right" w:pos="1996"/>
      </w:tabs>
      <w:overflowPunct w:val="0"/>
      <w:autoSpaceDE w:val="0"/>
      <w:autoSpaceDN w:val="0"/>
      <w:adjustRightInd w:val="0"/>
      <w:ind w:left="740" w:right="8729"/>
      <w:textAlignment w:val="baseline"/>
    </w:pPr>
    <w:rPr>
      <w:noProof/>
      <w:sz w:val="20"/>
      <w:szCs w:val="20"/>
      <w:lang w:val="en-US"/>
    </w:rPr>
  </w:style>
  <w:style w:type="paragraph" w:customStyle="1" w:styleId="OmniPage6">
    <w:name w:val="OmniPage #6"/>
    <w:basedOn w:val="Normal"/>
    <w:pPr>
      <w:tabs>
        <w:tab w:val="right" w:pos="1949"/>
      </w:tabs>
      <w:overflowPunct w:val="0"/>
      <w:autoSpaceDE w:val="0"/>
      <w:autoSpaceDN w:val="0"/>
      <w:adjustRightInd w:val="0"/>
      <w:ind w:left="750" w:right="8776"/>
      <w:textAlignment w:val="baseline"/>
    </w:pPr>
    <w:rPr>
      <w:noProof/>
      <w:sz w:val="20"/>
      <w:szCs w:val="20"/>
      <w:lang w:val="en-US"/>
    </w:rPr>
  </w:style>
  <w:style w:type="paragraph" w:customStyle="1" w:styleId="OmniPage7">
    <w:name w:val="OmniPage #7"/>
    <w:basedOn w:val="Normal"/>
    <w:pPr>
      <w:tabs>
        <w:tab w:val="right" w:pos="1727"/>
      </w:tabs>
      <w:overflowPunct w:val="0"/>
      <w:autoSpaceDE w:val="0"/>
      <w:autoSpaceDN w:val="0"/>
      <w:adjustRightInd w:val="0"/>
      <w:ind w:left="748" w:right="8998"/>
      <w:textAlignment w:val="baseline"/>
    </w:pPr>
    <w:rPr>
      <w:noProof/>
      <w:sz w:val="20"/>
      <w:szCs w:val="20"/>
      <w:lang w:val="en-US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ind w:left="740" w:right="9192"/>
      <w:textAlignment w:val="baseline"/>
    </w:pPr>
    <w:rPr>
      <w:noProof/>
      <w:sz w:val="20"/>
      <w:szCs w:val="20"/>
      <w:lang w:val="en-US"/>
    </w:rPr>
  </w:style>
  <w:style w:type="paragraph" w:customStyle="1" w:styleId="OmniPage10">
    <w:name w:val="OmniPage #10"/>
    <w:basedOn w:val="Normal"/>
    <w:pPr>
      <w:tabs>
        <w:tab w:val="right" w:pos="1659"/>
      </w:tabs>
      <w:overflowPunct w:val="0"/>
      <w:autoSpaceDE w:val="0"/>
      <w:autoSpaceDN w:val="0"/>
      <w:adjustRightInd w:val="0"/>
      <w:ind w:left="757" w:right="9066"/>
      <w:textAlignment w:val="baseline"/>
    </w:pPr>
    <w:rPr>
      <w:noProof/>
      <w:sz w:val="20"/>
      <w:szCs w:val="20"/>
      <w:lang w:val="en-US"/>
    </w:rPr>
  </w:style>
  <w:style w:type="paragraph" w:customStyle="1" w:styleId="OmniPage11">
    <w:name w:val="OmniPage #11"/>
    <w:basedOn w:val="Normal"/>
    <w:pPr>
      <w:tabs>
        <w:tab w:val="left" w:pos="4035"/>
        <w:tab w:val="left" w:pos="5273"/>
        <w:tab w:val="right" w:pos="6320"/>
      </w:tabs>
      <w:overflowPunct w:val="0"/>
      <w:autoSpaceDE w:val="0"/>
      <w:autoSpaceDN w:val="0"/>
      <w:adjustRightInd w:val="0"/>
      <w:ind w:left="758" w:right="4405"/>
      <w:textAlignment w:val="baseline"/>
    </w:pPr>
    <w:rPr>
      <w:noProof/>
      <w:sz w:val="20"/>
      <w:szCs w:val="20"/>
      <w:lang w:val="en-US"/>
    </w:rPr>
  </w:style>
  <w:style w:type="paragraph" w:customStyle="1" w:styleId="OmniPage12">
    <w:name w:val="OmniPage #12"/>
    <w:basedOn w:val="Normal"/>
    <w:pPr>
      <w:tabs>
        <w:tab w:val="right" w:pos="3600"/>
      </w:tabs>
      <w:overflowPunct w:val="0"/>
      <w:autoSpaceDE w:val="0"/>
      <w:autoSpaceDN w:val="0"/>
      <w:adjustRightInd w:val="0"/>
      <w:ind w:left="754" w:right="7125"/>
      <w:textAlignment w:val="baseline"/>
    </w:pPr>
    <w:rPr>
      <w:noProof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ind w:left="-1134"/>
    </w:pPr>
    <w:rPr>
      <w:b/>
      <w:bCs/>
      <w:sz w:val="18"/>
    </w:rPr>
  </w:style>
  <w:style w:type="paragraph" w:customStyle="1" w:styleId="OmniPage21">
    <w:name w:val="OmniPage #21"/>
    <w:basedOn w:val="Normal"/>
    <w:pPr>
      <w:tabs>
        <w:tab w:val="right" w:pos="4961"/>
      </w:tabs>
      <w:overflowPunct w:val="0"/>
      <w:autoSpaceDE w:val="0"/>
      <w:autoSpaceDN w:val="0"/>
      <w:adjustRightInd w:val="0"/>
      <w:ind w:left="753" w:right="5764"/>
      <w:textAlignment w:val="baseline"/>
    </w:pPr>
    <w:rPr>
      <w:noProof/>
      <w:sz w:val="20"/>
      <w:szCs w:val="20"/>
      <w:lang w:val="en-US"/>
    </w:rPr>
  </w:style>
  <w:style w:type="paragraph" w:customStyle="1" w:styleId="OmniPage22">
    <w:name w:val="OmniPage #22"/>
    <w:basedOn w:val="Normal"/>
    <w:pPr>
      <w:overflowPunct w:val="0"/>
      <w:autoSpaceDE w:val="0"/>
      <w:autoSpaceDN w:val="0"/>
      <w:adjustRightInd w:val="0"/>
      <w:ind w:left="763" w:right="2680"/>
      <w:textAlignment w:val="baseline"/>
    </w:pPr>
    <w:rPr>
      <w:noProof/>
      <w:sz w:val="20"/>
      <w:szCs w:val="20"/>
      <w:lang w:val="en-US"/>
    </w:rPr>
  </w:style>
  <w:style w:type="paragraph" w:customStyle="1" w:styleId="OmniPage23">
    <w:name w:val="OmniPage #23"/>
    <w:basedOn w:val="Normal"/>
    <w:pPr>
      <w:overflowPunct w:val="0"/>
      <w:autoSpaceDE w:val="0"/>
      <w:autoSpaceDN w:val="0"/>
      <w:adjustRightInd w:val="0"/>
      <w:ind w:left="760" w:right="8446"/>
      <w:textAlignment w:val="baseline"/>
    </w:pPr>
    <w:rPr>
      <w:noProof/>
      <w:sz w:val="20"/>
      <w:szCs w:val="20"/>
      <w:lang w:val="en-US"/>
    </w:rPr>
  </w:style>
  <w:style w:type="paragraph" w:customStyle="1" w:styleId="OmniPage24">
    <w:name w:val="OmniPage #24"/>
    <w:basedOn w:val="Normal"/>
    <w:pPr>
      <w:tabs>
        <w:tab w:val="left" w:pos="447"/>
      </w:tabs>
      <w:overflowPunct w:val="0"/>
      <w:autoSpaceDE w:val="0"/>
      <w:autoSpaceDN w:val="0"/>
      <w:adjustRightInd w:val="0"/>
      <w:ind w:left="1029" w:right="100" w:hanging="269"/>
      <w:textAlignment w:val="baseline"/>
    </w:pPr>
    <w:rPr>
      <w:noProof/>
      <w:sz w:val="20"/>
      <w:szCs w:val="20"/>
      <w:lang w:val="en-US"/>
    </w:rPr>
  </w:style>
  <w:style w:type="paragraph" w:customStyle="1" w:styleId="OmniPage25">
    <w:name w:val="OmniPage #25"/>
    <w:basedOn w:val="Normal"/>
    <w:pPr>
      <w:tabs>
        <w:tab w:val="left" w:pos="438"/>
        <w:tab w:val="right" w:pos="8425"/>
      </w:tabs>
      <w:overflowPunct w:val="0"/>
      <w:autoSpaceDE w:val="0"/>
      <w:autoSpaceDN w:val="0"/>
      <w:adjustRightInd w:val="0"/>
      <w:ind w:left="756" w:right="2300"/>
      <w:textAlignment w:val="baseline"/>
    </w:pPr>
    <w:rPr>
      <w:noProof/>
      <w:sz w:val="20"/>
      <w:szCs w:val="20"/>
      <w:lang w:val="en-US"/>
    </w:rPr>
  </w:style>
  <w:style w:type="paragraph" w:customStyle="1" w:styleId="OmniPage26">
    <w:name w:val="OmniPage #26"/>
    <w:basedOn w:val="Normal"/>
    <w:pPr>
      <w:tabs>
        <w:tab w:val="left" w:pos="445"/>
      </w:tabs>
      <w:overflowPunct w:val="0"/>
      <w:autoSpaceDE w:val="0"/>
      <w:autoSpaceDN w:val="0"/>
      <w:adjustRightInd w:val="0"/>
      <w:ind w:left="1031" w:right="103" w:hanging="274"/>
      <w:textAlignment w:val="baseline"/>
    </w:pPr>
    <w:rPr>
      <w:noProof/>
      <w:sz w:val="20"/>
      <w:szCs w:val="20"/>
      <w:lang w:val="en-US"/>
    </w:rPr>
  </w:style>
  <w:style w:type="paragraph" w:customStyle="1" w:styleId="OmniPage32">
    <w:name w:val="OmniPage #32"/>
    <w:basedOn w:val="Normal"/>
    <w:pPr>
      <w:tabs>
        <w:tab w:val="right" w:pos="8471"/>
      </w:tabs>
      <w:overflowPunct w:val="0"/>
      <w:autoSpaceDE w:val="0"/>
      <w:autoSpaceDN w:val="0"/>
      <w:adjustRightInd w:val="0"/>
      <w:ind w:left="3031" w:right="2254"/>
      <w:jc w:val="center"/>
      <w:textAlignment w:val="baseline"/>
    </w:pPr>
    <w:rPr>
      <w:noProof/>
      <w:sz w:val="20"/>
      <w:szCs w:val="20"/>
      <w:lang w:val="en-US"/>
    </w:rPr>
  </w:style>
  <w:style w:type="paragraph" w:customStyle="1" w:styleId="OmniPage19">
    <w:name w:val="OmniPage #19"/>
    <w:basedOn w:val="Normal"/>
    <w:pPr>
      <w:tabs>
        <w:tab w:val="right" w:pos="3792"/>
      </w:tabs>
      <w:overflowPunct w:val="0"/>
      <w:autoSpaceDE w:val="0"/>
      <w:autoSpaceDN w:val="0"/>
      <w:adjustRightInd w:val="0"/>
      <w:ind w:left="760" w:right="6933"/>
      <w:textAlignment w:val="baseline"/>
    </w:pPr>
    <w:rPr>
      <w:noProof/>
      <w:sz w:val="20"/>
      <w:szCs w:val="20"/>
      <w:lang w:val="en-US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134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1134"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aliases w:val="Map Title"/>
    <w:basedOn w:val="Normal"/>
    <w:next w:val="Normal"/>
    <w:qFormat/>
    <w:pPr>
      <w:keepNext/>
      <w:tabs>
        <w:tab w:val="left" w:pos="142"/>
        <w:tab w:val="left" w:pos="5387"/>
      </w:tabs>
      <w:ind w:left="-1134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969"/>
        <w:tab w:val="left" w:pos="5387"/>
      </w:tabs>
      <w:outlineLvl w:val="4"/>
    </w:pPr>
    <w:rPr>
      <w:b/>
      <w:color w:val="993300"/>
      <w:sz w:val="20"/>
      <w:szCs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3969"/>
        <w:tab w:val="left" w:pos="5387"/>
      </w:tabs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-1134"/>
      <w:outlineLvl w:val="6"/>
    </w:pPr>
    <w:rPr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axInfo">
    <w:name w:val="FaxInfo"/>
    <w:basedOn w:val="Footer"/>
    <w:rPr>
      <w:rFonts w:ascii="Times New Roman" w:hAnsi="Times New Roman"/>
      <w:b/>
      <w:bCs/>
    </w:rPr>
  </w:style>
  <w:style w:type="paragraph" w:customStyle="1" w:styleId="Colon">
    <w:name w:val="_Colon"/>
    <w:basedOn w:val="Normal"/>
    <w:pPr>
      <w:numPr>
        <w:numId w:val="1"/>
      </w:numPr>
    </w:pPr>
    <w:rPr>
      <w:rFonts w:ascii="Times New Roman" w:hAnsi="Times New Roman"/>
    </w:rPr>
  </w:style>
  <w:style w:type="paragraph" w:customStyle="1" w:styleId="Dash">
    <w:name w:val="_Dash"/>
    <w:basedOn w:val="Normal"/>
    <w:pPr>
      <w:numPr>
        <w:numId w:val="2"/>
      </w:numPr>
    </w:pPr>
    <w:rPr>
      <w:rFonts w:ascii="Times New Roman" w:hAnsi="Times New Roman"/>
    </w:rPr>
  </w:style>
  <w:style w:type="paragraph" w:customStyle="1" w:styleId="Dot">
    <w:name w:val="_Dot"/>
    <w:basedOn w:val="Normal"/>
    <w:pPr>
      <w:numPr>
        <w:numId w:val="3"/>
      </w:numPr>
    </w:pPr>
    <w:rPr>
      <w:rFonts w:ascii="Times New Roman" w:hAnsi="Times New Roman"/>
    </w:rPr>
  </w:style>
  <w:style w:type="paragraph" w:customStyle="1" w:styleId="OmniPage3">
    <w:name w:val="OmniPage #3"/>
    <w:basedOn w:val="Normal"/>
    <w:pPr>
      <w:tabs>
        <w:tab w:val="right" w:pos="2388"/>
      </w:tabs>
      <w:overflowPunct w:val="0"/>
      <w:autoSpaceDE w:val="0"/>
      <w:autoSpaceDN w:val="0"/>
      <w:adjustRightInd w:val="0"/>
      <w:ind w:left="747" w:right="8337"/>
      <w:textAlignment w:val="baseline"/>
    </w:pPr>
    <w:rPr>
      <w:noProof/>
      <w:sz w:val="20"/>
      <w:szCs w:val="20"/>
      <w:lang w:val="en-US"/>
    </w:rPr>
  </w:style>
  <w:style w:type="paragraph" w:customStyle="1" w:styleId="OmniPage4">
    <w:name w:val="OmniPage #4"/>
    <w:basedOn w:val="Normal"/>
    <w:pPr>
      <w:tabs>
        <w:tab w:val="right" w:pos="2465"/>
      </w:tabs>
      <w:overflowPunct w:val="0"/>
      <w:autoSpaceDE w:val="0"/>
      <w:autoSpaceDN w:val="0"/>
      <w:adjustRightInd w:val="0"/>
      <w:ind w:left="748" w:right="8260"/>
      <w:textAlignment w:val="baseline"/>
    </w:pPr>
    <w:rPr>
      <w:noProof/>
      <w:sz w:val="20"/>
      <w:szCs w:val="20"/>
      <w:lang w:val="en-US"/>
    </w:rPr>
  </w:style>
  <w:style w:type="paragraph" w:customStyle="1" w:styleId="OmniPage5">
    <w:name w:val="OmniPage #5"/>
    <w:basedOn w:val="Normal"/>
    <w:pPr>
      <w:tabs>
        <w:tab w:val="right" w:pos="1996"/>
      </w:tabs>
      <w:overflowPunct w:val="0"/>
      <w:autoSpaceDE w:val="0"/>
      <w:autoSpaceDN w:val="0"/>
      <w:adjustRightInd w:val="0"/>
      <w:ind w:left="740" w:right="8729"/>
      <w:textAlignment w:val="baseline"/>
    </w:pPr>
    <w:rPr>
      <w:noProof/>
      <w:sz w:val="20"/>
      <w:szCs w:val="20"/>
      <w:lang w:val="en-US"/>
    </w:rPr>
  </w:style>
  <w:style w:type="paragraph" w:customStyle="1" w:styleId="OmniPage6">
    <w:name w:val="OmniPage #6"/>
    <w:basedOn w:val="Normal"/>
    <w:pPr>
      <w:tabs>
        <w:tab w:val="right" w:pos="1949"/>
      </w:tabs>
      <w:overflowPunct w:val="0"/>
      <w:autoSpaceDE w:val="0"/>
      <w:autoSpaceDN w:val="0"/>
      <w:adjustRightInd w:val="0"/>
      <w:ind w:left="750" w:right="8776"/>
      <w:textAlignment w:val="baseline"/>
    </w:pPr>
    <w:rPr>
      <w:noProof/>
      <w:sz w:val="20"/>
      <w:szCs w:val="20"/>
      <w:lang w:val="en-US"/>
    </w:rPr>
  </w:style>
  <w:style w:type="paragraph" w:customStyle="1" w:styleId="OmniPage7">
    <w:name w:val="OmniPage #7"/>
    <w:basedOn w:val="Normal"/>
    <w:pPr>
      <w:tabs>
        <w:tab w:val="right" w:pos="1727"/>
      </w:tabs>
      <w:overflowPunct w:val="0"/>
      <w:autoSpaceDE w:val="0"/>
      <w:autoSpaceDN w:val="0"/>
      <w:adjustRightInd w:val="0"/>
      <w:ind w:left="748" w:right="8998"/>
      <w:textAlignment w:val="baseline"/>
    </w:pPr>
    <w:rPr>
      <w:noProof/>
      <w:sz w:val="20"/>
      <w:szCs w:val="20"/>
      <w:lang w:val="en-US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ind w:left="740" w:right="9192"/>
      <w:textAlignment w:val="baseline"/>
    </w:pPr>
    <w:rPr>
      <w:noProof/>
      <w:sz w:val="20"/>
      <w:szCs w:val="20"/>
      <w:lang w:val="en-US"/>
    </w:rPr>
  </w:style>
  <w:style w:type="paragraph" w:customStyle="1" w:styleId="OmniPage10">
    <w:name w:val="OmniPage #10"/>
    <w:basedOn w:val="Normal"/>
    <w:pPr>
      <w:tabs>
        <w:tab w:val="right" w:pos="1659"/>
      </w:tabs>
      <w:overflowPunct w:val="0"/>
      <w:autoSpaceDE w:val="0"/>
      <w:autoSpaceDN w:val="0"/>
      <w:adjustRightInd w:val="0"/>
      <w:ind w:left="757" w:right="9066"/>
      <w:textAlignment w:val="baseline"/>
    </w:pPr>
    <w:rPr>
      <w:noProof/>
      <w:sz w:val="20"/>
      <w:szCs w:val="20"/>
      <w:lang w:val="en-US"/>
    </w:rPr>
  </w:style>
  <w:style w:type="paragraph" w:customStyle="1" w:styleId="OmniPage11">
    <w:name w:val="OmniPage #11"/>
    <w:basedOn w:val="Normal"/>
    <w:pPr>
      <w:tabs>
        <w:tab w:val="left" w:pos="4035"/>
        <w:tab w:val="left" w:pos="5273"/>
        <w:tab w:val="right" w:pos="6320"/>
      </w:tabs>
      <w:overflowPunct w:val="0"/>
      <w:autoSpaceDE w:val="0"/>
      <w:autoSpaceDN w:val="0"/>
      <w:adjustRightInd w:val="0"/>
      <w:ind w:left="758" w:right="4405"/>
      <w:textAlignment w:val="baseline"/>
    </w:pPr>
    <w:rPr>
      <w:noProof/>
      <w:sz w:val="20"/>
      <w:szCs w:val="20"/>
      <w:lang w:val="en-US"/>
    </w:rPr>
  </w:style>
  <w:style w:type="paragraph" w:customStyle="1" w:styleId="OmniPage12">
    <w:name w:val="OmniPage #12"/>
    <w:basedOn w:val="Normal"/>
    <w:pPr>
      <w:tabs>
        <w:tab w:val="right" w:pos="3600"/>
      </w:tabs>
      <w:overflowPunct w:val="0"/>
      <w:autoSpaceDE w:val="0"/>
      <w:autoSpaceDN w:val="0"/>
      <w:adjustRightInd w:val="0"/>
      <w:ind w:left="754" w:right="7125"/>
      <w:textAlignment w:val="baseline"/>
    </w:pPr>
    <w:rPr>
      <w:noProof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ind w:left="-1134"/>
    </w:pPr>
    <w:rPr>
      <w:b/>
      <w:bCs/>
      <w:sz w:val="18"/>
    </w:rPr>
  </w:style>
  <w:style w:type="paragraph" w:customStyle="1" w:styleId="OmniPage21">
    <w:name w:val="OmniPage #21"/>
    <w:basedOn w:val="Normal"/>
    <w:pPr>
      <w:tabs>
        <w:tab w:val="right" w:pos="4961"/>
      </w:tabs>
      <w:overflowPunct w:val="0"/>
      <w:autoSpaceDE w:val="0"/>
      <w:autoSpaceDN w:val="0"/>
      <w:adjustRightInd w:val="0"/>
      <w:ind w:left="753" w:right="5764"/>
      <w:textAlignment w:val="baseline"/>
    </w:pPr>
    <w:rPr>
      <w:noProof/>
      <w:sz w:val="20"/>
      <w:szCs w:val="20"/>
      <w:lang w:val="en-US"/>
    </w:rPr>
  </w:style>
  <w:style w:type="paragraph" w:customStyle="1" w:styleId="OmniPage22">
    <w:name w:val="OmniPage #22"/>
    <w:basedOn w:val="Normal"/>
    <w:pPr>
      <w:overflowPunct w:val="0"/>
      <w:autoSpaceDE w:val="0"/>
      <w:autoSpaceDN w:val="0"/>
      <w:adjustRightInd w:val="0"/>
      <w:ind w:left="763" w:right="2680"/>
      <w:textAlignment w:val="baseline"/>
    </w:pPr>
    <w:rPr>
      <w:noProof/>
      <w:sz w:val="20"/>
      <w:szCs w:val="20"/>
      <w:lang w:val="en-US"/>
    </w:rPr>
  </w:style>
  <w:style w:type="paragraph" w:customStyle="1" w:styleId="OmniPage23">
    <w:name w:val="OmniPage #23"/>
    <w:basedOn w:val="Normal"/>
    <w:pPr>
      <w:overflowPunct w:val="0"/>
      <w:autoSpaceDE w:val="0"/>
      <w:autoSpaceDN w:val="0"/>
      <w:adjustRightInd w:val="0"/>
      <w:ind w:left="760" w:right="8446"/>
      <w:textAlignment w:val="baseline"/>
    </w:pPr>
    <w:rPr>
      <w:noProof/>
      <w:sz w:val="20"/>
      <w:szCs w:val="20"/>
      <w:lang w:val="en-US"/>
    </w:rPr>
  </w:style>
  <w:style w:type="paragraph" w:customStyle="1" w:styleId="OmniPage24">
    <w:name w:val="OmniPage #24"/>
    <w:basedOn w:val="Normal"/>
    <w:pPr>
      <w:tabs>
        <w:tab w:val="left" w:pos="447"/>
      </w:tabs>
      <w:overflowPunct w:val="0"/>
      <w:autoSpaceDE w:val="0"/>
      <w:autoSpaceDN w:val="0"/>
      <w:adjustRightInd w:val="0"/>
      <w:ind w:left="1029" w:right="100" w:hanging="269"/>
      <w:textAlignment w:val="baseline"/>
    </w:pPr>
    <w:rPr>
      <w:noProof/>
      <w:sz w:val="20"/>
      <w:szCs w:val="20"/>
      <w:lang w:val="en-US"/>
    </w:rPr>
  </w:style>
  <w:style w:type="paragraph" w:customStyle="1" w:styleId="OmniPage25">
    <w:name w:val="OmniPage #25"/>
    <w:basedOn w:val="Normal"/>
    <w:pPr>
      <w:tabs>
        <w:tab w:val="left" w:pos="438"/>
        <w:tab w:val="right" w:pos="8425"/>
      </w:tabs>
      <w:overflowPunct w:val="0"/>
      <w:autoSpaceDE w:val="0"/>
      <w:autoSpaceDN w:val="0"/>
      <w:adjustRightInd w:val="0"/>
      <w:ind w:left="756" w:right="2300"/>
      <w:textAlignment w:val="baseline"/>
    </w:pPr>
    <w:rPr>
      <w:noProof/>
      <w:sz w:val="20"/>
      <w:szCs w:val="20"/>
      <w:lang w:val="en-US"/>
    </w:rPr>
  </w:style>
  <w:style w:type="paragraph" w:customStyle="1" w:styleId="OmniPage26">
    <w:name w:val="OmniPage #26"/>
    <w:basedOn w:val="Normal"/>
    <w:pPr>
      <w:tabs>
        <w:tab w:val="left" w:pos="445"/>
      </w:tabs>
      <w:overflowPunct w:val="0"/>
      <w:autoSpaceDE w:val="0"/>
      <w:autoSpaceDN w:val="0"/>
      <w:adjustRightInd w:val="0"/>
      <w:ind w:left="1031" w:right="103" w:hanging="274"/>
      <w:textAlignment w:val="baseline"/>
    </w:pPr>
    <w:rPr>
      <w:noProof/>
      <w:sz w:val="20"/>
      <w:szCs w:val="20"/>
      <w:lang w:val="en-US"/>
    </w:rPr>
  </w:style>
  <w:style w:type="paragraph" w:customStyle="1" w:styleId="OmniPage32">
    <w:name w:val="OmniPage #32"/>
    <w:basedOn w:val="Normal"/>
    <w:pPr>
      <w:tabs>
        <w:tab w:val="right" w:pos="8471"/>
      </w:tabs>
      <w:overflowPunct w:val="0"/>
      <w:autoSpaceDE w:val="0"/>
      <w:autoSpaceDN w:val="0"/>
      <w:adjustRightInd w:val="0"/>
      <w:ind w:left="3031" w:right="2254"/>
      <w:jc w:val="center"/>
      <w:textAlignment w:val="baseline"/>
    </w:pPr>
    <w:rPr>
      <w:noProof/>
      <w:sz w:val="20"/>
      <w:szCs w:val="20"/>
      <w:lang w:val="en-US"/>
    </w:rPr>
  </w:style>
  <w:style w:type="paragraph" w:customStyle="1" w:styleId="OmniPage19">
    <w:name w:val="OmniPage #19"/>
    <w:basedOn w:val="Normal"/>
    <w:pPr>
      <w:tabs>
        <w:tab w:val="right" w:pos="3792"/>
      </w:tabs>
      <w:overflowPunct w:val="0"/>
      <w:autoSpaceDE w:val="0"/>
      <w:autoSpaceDN w:val="0"/>
      <w:adjustRightInd w:val="0"/>
      <w:ind w:left="760" w:right="6933"/>
      <w:textAlignment w:val="baseline"/>
    </w:pPr>
    <w:rPr>
      <w:noProof/>
      <w:sz w:val="20"/>
      <w:szCs w:val="20"/>
      <w:lang w:val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2000\Template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5baa22ceebd46ea8e3732e81be971e4 xmlns="39891b99-21fa-4cb4-bd6c-19cf082bba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Wellington Forms</TermName>
          <TermId xmlns="http://schemas.microsoft.com/office/infopath/2007/PartnerControls">bb9c0cb1-d505-4a5a-bd96-7df91f1cb45a</TermId>
        </TermInfo>
      </Terms>
    </l5baa22ceebd46ea8e3732e81be971e4>
    <TaxCatchAll xmlns="39891b99-21fa-4cb4-bd6c-19cf082bbaf8">
      <Value>15</Value>
      <Value>1</Value>
    </TaxCatchAll>
    <IsCoveringDocument xmlns="39891b99-21fa-4cb4-bd6c-19cf082bbaf8">false</IsCoveringDocument>
    <RelatedDocuments xmlns="39891b99-21fa-4cb4-bd6c-19cf082bbaf8" xsi:nil="true"/>
    <m7d8bdf464cb42f0a3c3d39d31c82072 xmlns="39891b99-21fa-4cb4-bd6c-19cf082bbaf8">
      <Terms xmlns="http://schemas.microsoft.com/office/infopath/2007/PartnerControls"/>
    </m7d8bdf464cb42f0a3c3d39d31c82072>
    <a2ecf41d8355489e904c4f363828f1b7 xmlns="39891b99-21fa-4cb4-bd6c-19cf082bbaf8">
      <Terms xmlns="http://schemas.microsoft.com/office/infopath/2007/PartnerControls"/>
    </a2ecf41d8355489e904c4f363828f1b7>
    <o3a06977fe844c3db2132313dc460602 xmlns="39891b99-21fa-4cb4-bd6c-19cf082bba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uthorDivisionPost xmlns="39891b99-21fa-4cb4-bd6c-19cf082bbaf8">FIN</AuthorDivisionPost>
    <_dlc_DocId xmlns="39891b99-21fa-4cb4-bd6c-19cf082bbaf8">FORM-12-65</_dlc_DocId>
    <_dlc_DocIdUrl xmlns="39891b99-21fa-4cb4-bd6c-19cf082bbaf8">
      <Url>http://o-wln-gdm/Activities/FormsManagement/_layouts/DocIdRedir.aspx?ID=FORM-12-65</Url>
      <Description>FORM-12-65</Description>
    </_dlc_DocIdUrl>
    <_dlc_ExpireDate xmlns="http://schemas.microsoft.com/sharepoint/v3">2018-10-10T03:25:49+00:00</_dlc_ExpireDate>
    <_dlc_ExpireDateSaved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1850712765" UniqueId="7ea49020-0acb-400c-a78b-af78d6e9a7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56dda251-0a6e-4582-b728-a6003fb27961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5812B14FC8043E4B99DD460FC51CA953" ma:contentTypeVersion="12" ma:contentTypeDescription="Blank Document" ma:contentTypeScope="" ma:versionID="f89513855397bcc4658e1c76c65de2d4">
  <xsd:schema xmlns:xsd="http://www.w3.org/2001/XMLSchema" xmlns:xs="http://www.w3.org/2001/XMLSchema" xmlns:p="http://schemas.microsoft.com/office/2006/metadata/properties" xmlns:ns1="http://schemas.microsoft.com/sharepoint/v3" xmlns:ns2="39891b99-21fa-4cb4-bd6c-19cf082bbaf8" xmlns:ns4="http://schemas.microsoft.com/sharepoint/v4" targetNamespace="http://schemas.microsoft.com/office/2006/metadata/properties" ma:root="true" ma:fieldsID="528544d667b73ecc47fab748e4c0e66e" ns1:_="" ns2:_="" ns4:_="">
    <xsd:import namespace="http://schemas.microsoft.com/sharepoint/v3"/>
    <xsd:import namespace="39891b99-21fa-4cb4-bd6c-19cf082bba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1b99-21fa-4cb4-bd6c-19cf082bbaf8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9a4be8-415b-497f-81e1-4f371515af7a}" ma:internalName="TaxCatchAll" ma:showField="CatchAllData" ma:web="39891b99-21fa-4cb4-bd6c-19cf082bb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9a4be8-415b-497f-81e1-4f371515af7a}" ma:internalName="TaxCatchAllLabel" ma:readOnly="true" ma:showField="CatchAllDataLabel" ma:web="39891b99-21fa-4cb4-bd6c-19cf082bb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9bc46196-0c9c-4679-a871-a1a6e7f20600" ma:anchorId="79016d70-8981-4bb7-8d37-81d0648f2ce7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E0331-65E2-48EC-872F-B45BE608F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89D60-253F-4470-8B5C-3195CCD82C78}">
  <ds:schemaRefs>
    <ds:schemaRef ds:uri="http://schemas.microsoft.com/sharepoint/v4"/>
    <ds:schemaRef ds:uri="http://schemas.microsoft.com/office/2006/documentManagement/types"/>
    <ds:schemaRef ds:uri="39891b99-21fa-4cb4-bd6c-19cf082bbaf8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AA08BD-3586-4E6F-ADB0-C5D2A425D4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C1727D-0D5B-4765-A1CF-C70D23E1DA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AF0FD6-44BB-41B0-8196-B9D292E71EE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479AE79-C804-46B1-A3FE-7F5B046C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891b99-21fa-4cb4-bd6c-19cf082bba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for Direct Credit Payment</vt:lpstr>
    </vt:vector>
  </TitlesOfParts>
  <Company>Smegma Inc.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for Direct Credit Payment</dc:title>
  <dc:subject>1070785 v1</dc:subject>
  <dc:creator>woodwj</dc:creator>
  <cp:lastModifiedBy>LAWLER, Andrew (CMD)</cp:lastModifiedBy>
  <cp:revision>2</cp:revision>
  <cp:lastPrinted>2009-04-29T22:10:00Z</cp:lastPrinted>
  <dcterms:created xsi:type="dcterms:W3CDTF">2017-04-10T23:37:00Z</dcterms:created>
  <dcterms:modified xsi:type="dcterms:W3CDTF">2017-04-10T23:37:00Z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FINA-40-33</vt:lpwstr>
  </property>
  <property fmtid="{D5CDD505-2E9C-101B-9397-08002B2CF9AE}" pid="3" name="_dlc_DocIdItemGuid">
    <vt:lpwstr>412b7659-a66d-40d8-9b34-997ea5f3f301</vt:lpwstr>
  </property>
  <property fmtid="{D5CDD505-2E9C-101B-9397-08002B2CF9AE}" pid="4" name="_dlc_DocIdUrl">
    <vt:lpwstr>http://o-wln-gdm/Functions/FinancialManagement/_layouts/DocIdRedir.aspx?ID=FINA-40-33, FINA-40-33</vt:lpwstr>
  </property>
  <property fmtid="{D5CDD505-2E9C-101B-9397-08002B2CF9AE}" pid="5" name="display_urn:schemas-microsoft-com:office:office#Doc_x0020_Author">
    <vt:lpwstr>MCBRIDE, Kathryn (FIN)</vt:lpwstr>
  </property>
  <property fmtid="{D5CDD505-2E9C-101B-9397-08002B2CF9AE}" pid="6" name="OrganisationTaxHTField0">
    <vt:lpwstr>INTERNAL|b5fe2bc0-6a20-4a45-a83f-b006fc976d8d</vt:lpwstr>
  </property>
  <property fmtid="{D5CDD505-2E9C-101B-9397-08002B2CF9AE}" pid="7" name="display_urn:schemas-microsoft-com:office:office#Editor">
    <vt:lpwstr>MCBRIDE, Kathryn (FIN)</vt:lpwstr>
  </property>
  <property fmtid="{D5CDD505-2E9C-101B-9397-08002B2CF9AE}" pid="8" name="Doc TypeTaxHTField0">
    <vt:lpwstr>GENERAL|72b153d4-1840-4b12-815c-5bbb5262cc79</vt:lpwstr>
  </property>
  <property fmtid="{D5CDD505-2E9C-101B-9397-08002B2CF9AE}" pid="9" name="Classification">
    <vt:lpwstr>10;#Unclassified|0496e4db-39dc-4e5b-a080-a360da5843e8</vt:lpwstr>
  </property>
  <property fmtid="{D5CDD505-2E9C-101B-9397-08002B2CF9AE}" pid="10" name="Financial YearTaxHTField0">
    <vt:lpwstr/>
  </property>
  <property fmtid="{D5CDD505-2E9C-101B-9397-08002B2CF9AE}" pid="11" name="Doc Author">
    <vt:lpwstr>900;#ZOU, Susan (FIN)</vt:lpwstr>
  </property>
  <property fmtid="{D5CDD505-2E9C-101B-9397-08002B2CF9AE}" pid="12" name="Organisation">
    <vt:lpwstr>12;#INTERNAL|b5fe2bc0-6a20-4a45-a83f-b006fc976d8d</vt:lpwstr>
  </property>
  <property fmtid="{D5CDD505-2E9C-101B-9397-08002B2CF9AE}" pid="13" name="display_urn:schemas-microsoft-com:office:office#Author">
    <vt:lpwstr>ZOU, Susan (FIN)</vt:lpwstr>
  </property>
  <property fmtid="{D5CDD505-2E9C-101B-9397-08002B2CF9AE}" pid="14" name="CaveatTaxHTField0">
    <vt:lpwstr/>
  </property>
  <property fmtid="{D5CDD505-2E9C-101B-9397-08002B2CF9AE}" pid="15" name="ClassificationTaxHTField0">
    <vt:lpwstr>Unclassified|0496e4db-39dc-4e5b-a080-a360da5843e8</vt:lpwstr>
  </property>
  <property fmtid="{D5CDD505-2E9C-101B-9397-08002B2CF9AE}" pid="16" name="Division/Post">
    <vt:lpwstr>252;#FIN|1f2363d6-bb5d-413b-aa6d-0584cdbaf78a</vt:lpwstr>
  </property>
  <property fmtid="{D5CDD505-2E9C-101B-9397-08002B2CF9AE}" pid="17" name="Division/PostTaxHTField0">
    <vt:lpwstr>FIN|1f2363d6-bb5d-413b-aa6d-0584cdbaf78a</vt:lpwstr>
  </property>
  <property fmtid="{D5CDD505-2E9C-101B-9397-08002B2CF9AE}" pid="18" name="CountryTaxHTField1">
    <vt:lpwstr>NZL|84f69e4c-fbe9-40c4-a0a6-6dbc7ccd8249</vt:lpwstr>
  </property>
  <property fmtid="{D5CDD505-2E9C-101B-9397-08002B2CF9AE}" pid="19" name="Doc Type">
    <vt:lpwstr>9;#GENERAL|72b153d4-1840-4b12-815c-5bbb5262cc79</vt:lpwstr>
  </property>
  <property fmtid="{D5CDD505-2E9C-101B-9397-08002B2CF9AE}" pid="20" name="Country">
    <vt:lpwstr>13;#NZL|84f69e4c-fbe9-40c4-a0a6-6dbc7ccd8249</vt:lpwstr>
  </property>
  <property fmtid="{D5CDD505-2E9C-101B-9397-08002B2CF9AE}" pid="21" name="Other Units">
    <vt:lpwstr/>
  </property>
  <property fmtid="{D5CDD505-2E9C-101B-9397-08002B2CF9AE}" pid="22" name="Other UnitsTaxHTField0">
    <vt:lpwstr/>
  </property>
  <property fmtid="{D5CDD505-2E9C-101B-9397-08002B2CF9AE}" pid="23" name="Doc Comments">
    <vt:lpwstr/>
  </property>
  <property fmtid="{D5CDD505-2E9C-101B-9397-08002B2CF9AE}" pid="24" name="File Number">
    <vt:lpwstr/>
  </property>
  <property fmtid="{D5CDD505-2E9C-101B-9397-08002B2CF9AE}" pid="25" name="CountryTaxHTField0">
    <vt:lpwstr>NZL|84f69e4c-fbe9-40c4-a0a6-6dbc7ccd8249</vt:lpwstr>
  </property>
  <property fmtid="{D5CDD505-2E9C-101B-9397-08002B2CF9AE}" pid="26" name="FunctionTaxHTField0">
    <vt:lpwstr>Corporate|08cfac73-8e90-4205-a1e8-b078d58399b0</vt:lpwstr>
  </property>
  <property fmtid="{D5CDD505-2E9C-101B-9397-08002B2CF9AE}" pid="27" name="Document URL">
    <vt:lpwstr>http://o-wln-dm/corp/FIN/Public/FIN_Only/WLN-02572978.DOC, http://o-wln-dm/corp/FIN/Public/FIN_Only/WLN-02572978.DOC</vt:lpwstr>
  </property>
  <property fmtid="{D5CDD505-2E9C-101B-9397-08002B2CF9AE}" pid="28" name="Function">
    <vt:lpwstr>354;#Corporate|08cfac73-8e90-4205-a1e8-b078d58399b0</vt:lpwstr>
  </property>
  <property fmtid="{D5CDD505-2E9C-101B-9397-08002B2CF9AE}" pid="29" name="Document TypeTaxHTField0">
    <vt:lpwstr>Form|037dd559-1f43-4984-b33c-828112215e37</vt:lpwstr>
  </property>
  <property fmtid="{D5CDD505-2E9C-101B-9397-08002B2CF9AE}" pid="30" name="Sort Order">
    <vt:lpwstr/>
  </property>
  <property fmtid="{D5CDD505-2E9C-101B-9397-08002B2CF9AE}" pid="31" name="MFAT UnitTaxHTField0">
    <vt:lpwstr>Finance Division|1284bb06-545e-4722-9099-06b26e07c8ce</vt:lpwstr>
  </property>
  <property fmtid="{D5CDD505-2E9C-101B-9397-08002B2CF9AE}" pid="32" name="MFAT Unit">
    <vt:lpwstr>504;#Finance Division|1284bb06-545e-4722-9099-06b26e07c8ce</vt:lpwstr>
  </property>
  <property fmtid="{D5CDD505-2E9C-101B-9397-08002B2CF9AE}" pid="33" name="Security Classification">
    <vt:lpwstr>UNCLASSIFIED</vt:lpwstr>
  </property>
  <property fmtid="{D5CDD505-2E9C-101B-9397-08002B2CF9AE}" pid="34" name="Document Type">
    <vt:lpwstr>514;#Form|037dd559-1f43-4984-b33c-828112215e37</vt:lpwstr>
  </property>
  <property fmtid="{D5CDD505-2E9C-101B-9397-08002B2CF9AE}" pid="35" name="_dlc_ExpireDate">
    <vt:lpwstr>2015-01-15T15:41:19Z</vt:lpwstr>
  </property>
  <property fmtid="{D5CDD505-2E9C-101B-9397-08002B2CF9AE}" pid="36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37" name="_dlc_policyId">
    <vt:lpwstr>0x01010077AA9D1CFFA240DC80DAD99CA5F5CD00|1850712765</vt:lpwstr>
  </property>
  <property fmtid="{D5CDD505-2E9C-101B-9397-08002B2CF9AE}" pid="38" name="DivisionPost">
    <vt:lpwstr>10;#Finance|f74b2f9a-a8d3-4306-b31b-bbbf915e12ab</vt:lpwstr>
  </property>
  <property fmtid="{D5CDD505-2E9C-101B-9397-08002B2CF9AE}" pid="39" name="Topic">
    <vt:lpwstr>15;#Wellington Forms|bb9c0cb1-d505-4a5a-bd96-7df91f1cb45a</vt:lpwstr>
  </property>
  <property fmtid="{D5CDD505-2E9C-101B-9397-08002B2CF9AE}" pid="40" name="SecurityClassification">
    <vt:lpwstr>1;#UNCLASSIFIED|738a72fd-0042-476f-991b-551c05ade48c</vt:lpwstr>
  </property>
  <property fmtid="{D5CDD505-2E9C-101B-9397-08002B2CF9AE}" pid="41" name="SecurityCaveat">
    <vt:lpwstr/>
  </property>
  <property fmtid="{D5CDD505-2E9C-101B-9397-08002B2CF9AE}" pid="42" name="WorkflowCreationPath">
    <vt:lpwstr>cb56aae5-a066-4e7c-81b4-e9af2a176681,6;</vt:lpwstr>
  </property>
  <property fmtid="{D5CDD505-2E9C-101B-9397-08002B2CF9AE}" pid="43" name="RecordPoint_ActiveItemSiteId">
    <vt:lpwstr>{db422294-ac3a-40ea-b758-6072f17681cc}</vt:lpwstr>
  </property>
  <property fmtid="{D5CDD505-2E9C-101B-9397-08002B2CF9AE}" pid="44" name="RecordPoint_SubmissionDate">
    <vt:lpwstr/>
  </property>
  <property fmtid="{D5CDD505-2E9C-101B-9397-08002B2CF9AE}" pid="45" name="RecordPoint_WorkflowType">
    <vt:lpwstr>ActiveSubmitStub</vt:lpwstr>
  </property>
  <property fmtid="{D5CDD505-2E9C-101B-9397-08002B2CF9AE}" pid="46" name="RecordPoint_ActiveItemListId">
    <vt:lpwstr>{1b64e3d4-1648-4778-86f5-254c45df45a7}</vt:lpwstr>
  </property>
  <property fmtid="{D5CDD505-2E9C-101B-9397-08002B2CF9AE}" pid="47" name="RecordPoint_ActiveItemUniqueId">
    <vt:lpwstr>{412b7659-a66d-40d8-9b34-997ea5f3f301}</vt:lpwstr>
  </property>
  <property fmtid="{D5CDD505-2E9C-101B-9397-08002B2CF9AE}" pid="48" name="RecordPoint_RecordFormat">
    <vt:lpwstr/>
  </property>
  <property fmtid="{D5CDD505-2E9C-101B-9397-08002B2CF9AE}" pid="49" name="RecordPoint_SubmissionCompleted">
    <vt:lpwstr>2017-04-07T10:05:44.8989184+12:00</vt:lpwstr>
  </property>
  <property fmtid="{D5CDD505-2E9C-101B-9397-08002B2CF9AE}" pid="50" name="RecordPoint_ActiveItemMoved">
    <vt:lpwstr/>
  </property>
  <property fmtid="{D5CDD505-2E9C-101B-9397-08002B2CF9AE}" pid="51" name="RecordPoint_ActiveItemWebId">
    <vt:lpwstr>{39891b99-21fa-4cb4-bd6c-19cf082bbaf8}</vt:lpwstr>
  </property>
  <property fmtid="{D5CDD505-2E9C-101B-9397-08002B2CF9AE}" pid="52" name="ContentTypeId">
    <vt:lpwstr>0x01010077AA9D1CFFA240DC80DAD99CA5F5CD00002DAE8431F8B6400CAA222602BDDA92B8005812B14FC8043E4B99DD460FC51CA953</vt:lpwstr>
  </property>
  <property fmtid="{D5CDD505-2E9C-101B-9397-08002B2CF9AE}" pid="53" name="Order">
    <vt:r8>6500</vt:r8>
  </property>
  <property fmtid="{D5CDD505-2E9C-101B-9397-08002B2CF9AE}" pid="54" name="CoveringClassification">
    <vt:lpwstr/>
  </property>
  <property fmtid="{D5CDD505-2E9C-101B-9397-08002B2CF9AE}" pid="55" name="RecordPoint_RecordNumberSubmitted">
    <vt:lpwstr>R0000162629</vt:lpwstr>
  </property>
</Properties>
</file>